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6054" w:rsidRDefault="00516054" w:rsidP="00516054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516054" w:rsidRDefault="00516054" w:rsidP="00516054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516054" w:rsidRDefault="00516054" w:rsidP="00516054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516054" w:rsidRPr="005E2D79" w:rsidRDefault="00516054" w:rsidP="0051605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516054" w:rsidRPr="005E2D79" w:rsidRDefault="00516054" w:rsidP="00516054">
      <w:pPr>
        <w:jc w:val="center"/>
        <w:rPr>
          <w:rFonts w:ascii="PT Astra Serif" w:hAnsi="PT Astra Serif"/>
          <w:b w:val="0"/>
          <w:sz w:val="28"/>
          <w:szCs w:val="28"/>
        </w:rPr>
      </w:pPr>
      <w:r w:rsidRPr="005E2D79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30.03</w:t>
      </w:r>
      <w:r w:rsidRPr="005E2D79">
        <w:rPr>
          <w:rFonts w:ascii="PT Astra Serif" w:hAnsi="PT Astra Serif"/>
          <w:b w:val="0"/>
          <w:sz w:val="28"/>
          <w:szCs w:val="28"/>
        </w:rPr>
        <w:t>.2022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35</w:t>
      </w:r>
    </w:p>
    <w:p w:rsidR="00D565D0" w:rsidRDefault="00D565D0" w:rsidP="00D565D0">
      <w:pPr>
        <w:jc w:val="center"/>
        <w:rPr>
          <w:b w:val="0"/>
        </w:rPr>
      </w:pPr>
    </w:p>
    <w:p w:rsidR="00D565D0" w:rsidRDefault="00D565D0" w:rsidP="00D565D0">
      <w:pPr>
        <w:jc w:val="right"/>
        <w:rPr>
          <w:b w:val="0"/>
          <w:sz w:val="20"/>
        </w:rPr>
      </w:pPr>
      <w:r>
        <w:t xml:space="preserve">                                                                                                           </w:t>
      </w:r>
    </w:p>
    <w:p w:rsidR="00D565D0" w:rsidRDefault="00D565D0" w:rsidP="00D565D0">
      <w:pPr>
        <w:jc w:val="right"/>
      </w:pPr>
    </w:p>
    <w:p w:rsidR="00C46E9E" w:rsidRPr="00CC7D83" w:rsidRDefault="00C46E9E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CC7D83">
        <w:rPr>
          <w:rFonts w:ascii="PT Astra Serif" w:hAnsi="PT Astra Serif"/>
          <w:sz w:val="28"/>
          <w:szCs w:val="28"/>
        </w:rPr>
        <w:t xml:space="preserve">О согласовании документов о присвоении почётного звания Ульяновской области «Заслуженный </w:t>
      </w:r>
      <w:r w:rsidR="00994F5C" w:rsidRPr="00CC7D83">
        <w:rPr>
          <w:rFonts w:ascii="PT Astra Serif" w:hAnsi="PT Astra Serif"/>
          <w:sz w:val="28"/>
          <w:szCs w:val="28"/>
        </w:rPr>
        <w:t>работник культуры</w:t>
      </w:r>
      <w:r w:rsidRPr="00CC7D83">
        <w:rPr>
          <w:rFonts w:ascii="PT Astra Serif" w:hAnsi="PT Astra Serif"/>
          <w:sz w:val="28"/>
          <w:szCs w:val="28"/>
        </w:rPr>
        <w:t xml:space="preserve"> Ульяновской области» </w:t>
      </w:r>
    </w:p>
    <w:p w:rsidR="00C46E9E" w:rsidRPr="00CC7D83" w:rsidRDefault="009862D9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Шишкиной </w:t>
      </w:r>
      <w:r w:rsidR="00A157F1">
        <w:rPr>
          <w:rFonts w:ascii="PT Astra Serif" w:hAnsi="PT Astra Serif"/>
          <w:sz w:val="28"/>
          <w:szCs w:val="28"/>
        </w:rPr>
        <w:t>Е.В.</w:t>
      </w: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 xml:space="preserve">В соответствии с частью 3 статьи 4 Закона Ульяновской области от 05.05.2011 № 73-ЗО «О наградах Ульяновской области», рассмотрев обращение </w:t>
      </w:r>
      <w:r w:rsidR="00B663BE">
        <w:rPr>
          <w:rFonts w:ascii="PT Astra Serif" w:hAnsi="PT Astra Serif"/>
          <w:b w:val="0"/>
          <w:sz w:val="28"/>
          <w:szCs w:val="28"/>
        </w:rPr>
        <w:t>Управления культуры и организации досуга населения администрации города Ульяновска</w:t>
      </w:r>
      <w:r w:rsidR="002E6AB8" w:rsidRPr="00CC7D83">
        <w:rPr>
          <w:rFonts w:ascii="PT Astra Serif" w:hAnsi="PT Astra Serif"/>
          <w:b w:val="0"/>
          <w:sz w:val="28"/>
          <w:szCs w:val="28"/>
        </w:rPr>
        <w:t xml:space="preserve"> </w:t>
      </w:r>
      <w:r w:rsidR="005D49B2" w:rsidRPr="00CC7D83">
        <w:rPr>
          <w:rFonts w:ascii="PT Astra Serif" w:hAnsi="PT Astra Serif" w:cs="PT Serif"/>
          <w:b w:val="0"/>
          <w:color w:val="auto"/>
          <w:sz w:val="28"/>
          <w:szCs w:val="28"/>
        </w:rPr>
        <w:t xml:space="preserve">от </w:t>
      </w:r>
      <w:r w:rsidR="00451D0A" w:rsidRPr="00CC7D83">
        <w:rPr>
          <w:rFonts w:ascii="PT Astra Serif" w:hAnsi="PT Astra Serif" w:cs="PT Serif"/>
          <w:b w:val="0"/>
          <w:color w:val="auto"/>
          <w:sz w:val="28"/>
          <w:szCs w:val="28"/>
        </w:rPr>
        <w:t>2</w:t>
      </w:r>
      <w:r w:rsidR="000B0513" w:rsidRPr="00CC7D83">
        <w:rPr>
          <w:rFonts w:ascii="PT Astra Serif" w:hAnsi="PT Astra Serif" w:cs="PT Serif"/>
          <w:b w:val="0"/>
          <w:color w:val="auto"/>
          <w:sz w:val="28"/>
          <w:szCs w:val="28"/>
        </w:rPr>
        <w:t>5</w:t>
      </w:r>
      <w:r w:rsidR="00451D0A" w:rsidRPr="00CC7D83">
        <w:rPr>
          <w:rFonts w:ascii="PT Astra Serif" w:hAnsi="PT Astra Serif" w:cs="PT Serif"/>
          <w:b w:val="0"/>
          <w:color w:val="auto"/>
          <w:sz w:val="28"/>
          <w:szCs w:val="28"/>
        </w:rPr>
        <w:t>.0</w:t>
      </w:r>
      <w:r w:rsidR="00B663BE">
        <w:rPr>
          <w:rFonts w:ascii="PT Astra Serif" w:hAnsi="PT Astra Serif" w:cs="PT Serif"/>
          <w:b w:val="0"/>
          <w:color w:val="auto"/>
          <w:sz w:val="28"/>
          <w:szCs w:val="28"/>
        </w:rPr>
        <w:t>3</w:t>
      </w:r>
      <w:r w:rsidR="005D49B2" w:rsidRPr="00CC7D83">
        <w:rPr>
          <w:rFonts w:ascii="PT Astra Serif" w:hAnsi="PT Astra Serif" w:cs="PT Serif"/>
          <w:b w:val="0"/>
          <w:color w:val="auto"/>
          <w:sz w:val="28"/>
          <w:szCs w:val="28"/>
        </w:rPr>
        <w:t>.202</w:t>
      </w:r>
      <w:r w:rsidR="00451D0A" w:rsidRPr="00CC7D83">
        <w:rPr>
          <w:rFonts w:ascii="PT Astra Serif" w:hAnsi="PT Astra Serif" w:cs="PT Serif"/>
          <w:b w:val="0"/>
          <w:color w:val="auto"/>
          <w:sz w:val="28"/>
          <w:szCs w:val="28"/>
        </w:rPr>
        <w:t>2</w:t>
      </w:r>
      <w:r w:rsidR="005D49B2" w:rsidRPr="00CC7D83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№</w:t>
      </w:r>
      <w:r w:rsidR="00B663BE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365</w:t>
      </w:r>
      <w:r w:rsidR="005D49B2" w:rsidRPr="00CC7D83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Pr="00CC7D83">
        <w:rPr>
          <w:rFonts w:ascii="PT Astra Serif" w:hAnsi="PT Astra Serif"/>
          <w:b w:val="0"/>
          <w:sz w:val="28"/>
          <w:szCs w:val="28"/>
        </w:rPr>
        <w:t xml:space="preserve"> Ульяновская Городская Дума </w:t>
      </w:r>
    </w:p>
    <w:p w:rsidR="00C46E9E" w:rsidRPr="00CC7D83" w:rsidRDefault="00C46E9E" w:rsidP="00C46E9E">
      <w:pPr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>ПОСТАНОВЛЯЕТ:</w:t>
      </w:r>
    </w:p>
    <w:p w:rsidR="00C46E9E" w:rsidRPr="00CC7D83" w:rsidRDefault="00C46E9E" w:rsidP="00C46E9E">
      <w:pPr>
        <w:jc w:val="both"/>
        <w:rPr>
          <w:rFonts w:ascii="PT Astra Serif" w:hAnsi="PT Astra Serif"/>
          <w:b w:val="0"/>
          <w:sz w:val="28"/>
          <w:szCs w:val="28"/>
        </w:rPr>
      </w:pPr>
    </w:p>
    <w:p w:rsidR="005D49B2" w:rsidRPr="00CC7D83" w:rsidRDefault="005D49B2" w:rsidP="005D49B2">
      <w:pPr>
        <w:pStyle w:val="310"/>
        <w:spacing w:after="0"/>
        <w:ind w:left="0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  <w:r w:rsidRPr="00CC7D83">
        <w:rPr>
          <w:rFonts w:ascii="PT Astra Serif" w:hAnsi="PT Astra Serif"/>
          <w:b w:val="0"/>
          <w:sz w:val="28"/>
          <w:szCs w:val="28"/>
          <w:lang w:val="ru-RU"/>
        </w:rPr>
        <w:tab/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1. Согласовать документы о присвоении почётного звания Ульяновской области 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«Заслуженный работник культуры Ульяновской области» </w:t>
      </w:r>
      <w:r w:rsidR="00B663BE">
        <w:rPr>
          <w:rFonts w:ascii="PT Astra Serif" w:hAnsi="PT Astra Serif"/>
          <w:b w:val="0"/>
          <w:sz w:val="28"/>
          <w:szCs w:val="28"/>
          <w:lang w:val="ru-RU"/>
        </w:rPr>
        <w:t>Шишкиной Елене Владимировне</w:t>
      </w:r>
      <w:r w:rsidR="002E6AB8" w:rsidRPr="00CC7D83">
        <w:rPr>
          <w:rFonts w:ascii="PT Astra Serif" w:hAnsi="PT Astra Serif"/>
          <w:b w:val="0"/>
          <w:sz w:val="28"/>
          <w:szCs w:val="28"/>
          <w:lang w:val="ru-RU"/>
        </w:rPr>
        <w:t xml:space="preserve"> </w:t>
      </w:r>
      <w:r w:rsidRPr="00CC7D83">
        <w:rPr>
          <w:rFonts w:ascii="PT Astra Serif" w:hAnsi="PT Astra Serif"/>
          <w:b w:val="0"/>
          <w:sz w:val="28"/>
          <w:szCs w:val="28"/>
        </w:rPr>
        <w:t xml:space="preserve">– </w:t>
      </w:r>
      <w:r w:rsidR="00B663BE">
        <w:rPr>
          <w:rFonts w:ascii="PT Astra Serif" w:hAnsi="PT Astra Serif"/>
          <w:b w:val="0"/>
          <w:sz w:val="28"/>
          <w:szCs w:val="28"/>
          <w:lang w:val="ru-RU"/>
        </w:rPr>
        <w:t xml:space="preserve">заместителю директора по учебной работе </w:t>
      </w:r>
      <w:r w:rsidR="005F1861">
        <w:rPr>
          <w:rFonts w:ascii="PT Astra Serif" w:hAnsi="PT Astra Serif"/>
          <w:b w:val="0"/>
          <w:sz w:val="28"/>
          <w:szCs w:val="28"/>
          <w:lang w:val="ru-RU"/>
        </w:rPr>
        <w:t xml:space="preserve">муниципального </w:t>
      </w:r>
      <w:r w:rsidR="000A0723" w:rsidRPr="00CC7D83">
        <w:rPr>
          <w:rFonts w:ascii="PT Astra Serif" w:hAnsi="PT Astra Serif"/>
          <w:b w:val="0"/>
          <w:sz w:val="28"/>
          <w:szCs w:val="28"/>
        </w:rPr>
        <w:t xml:space="preserve">бюджетного учреждения </w:t>
      </w:r>
      <w:r w:rsidR="005F1861">
        <w:rPr>
          <w:rFonts w:ascii="PT Astra Serif" w:hAnsi="PT Astra Serif"/>
          <w:b w:val="0"/>
          <w:sz w:val="28"/>
          <w:szCs w:val="28"/>
          <w:lang w:val="ru-RU"/>
        </w:rPr>
        <w:t>дополнительного образования Детская школа искусств № 4</w:t>
      </w:r>
      <w:r w:rsidRPr="00CC7D83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</w:t>
      </w:r>
    </w:p>
    <w:p w:rsidR="00C46E9E" w:rsidRPr="00CC7D83" w:rsidRDefault="00C46E9E" w:rsidP="00C46E9E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 xml:space="preserve">2. Направить настоящее постановление в 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Министерство искусства и культурной политики </w:t>
      </w:r>
      <w:r w:rsidRPr="00CC7D83">
        <w:rPr>
          <w:rFonts w:ascii="PT Astra Serif" w:hAnsi="PT Astra Serif"/>
          <w:b w:val="0"/>
          <w:sz w:val="28"/>
          <w:szCs w:val="28"/>
        </w:rPr>
        <w:t>Ульяновской области.</w:t>
      </w:r>
    </w:p>
    <w:p w:rsidR="006F7E4D" w:rsidRPr="00CC7D83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CC7D83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CC7D83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CC7D83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>ь</w:t>
      </w:r>
      <w:r w:rsidR="00801C26" w:rsidRPr="00CC7D83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CC7D83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C7D83">
        <w:rPr>
          <w:rFonts w:ascii="PT Astra Serif" w:hAnsi="PT Astra Serif" w:cs="PT Serif"/>
          <w:b/>
          <w:sz w:val="28"/>
          <w:szCs w:val="28"/>
        </w:rPr>
        <w:tab/>
      </w:r>
      <w:r w:rsidRPr="00CC7D83">
        <w:rPr>
          <w:rFonts w:ascii="PT Astra Serif" w:hAnsi="PT Astra Serif" w:cs="PT Serif"/>
          <w:b/>
          <w:sz w:val="28"/>
          <w:szCs w:val="28"/>
        </w:rPr>
        <w:tab/>
      </w:r>
      <w:r w:rsidR="00801C26" w:rsidRPr="00CC7D83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CC7D83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CC7D83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CC7D83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CC7D83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CC7D83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CC7D83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CC7D83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18" w:rsidRDefault="00E75218">
      <w:r>
        <w:separator/>
      </w:r>
    </w:p>
  </w:endnote>
  <w:endnote w:type="continuationSeparator" w:id="0">
    <w:p w:rsidR="00E75218" w:rsidRDefault="00E7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18" w:rsidRDefault="00E75218">
      <w:r>
        <w:separator/>
      </w:r>
    </w:p>
  </w:footnote>
  <w:footnote w:type="continuationSeparator" w:id="0">
    <w:p w:rsidR="00E75218" w:rsidRDefault="00E7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516054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420D04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A0723"/>
    <w:rsid w:val="000B0513"/>
    <w:rsid w:val="000E63E9"/>
    <w:rsid w:val="00155357"/>
    <w:rsid w:val="0017145C"/>
    <w:rsid w:val="00185E42"/>
    <w:rsid w:val="001A3484"/>
    <w:rsid w:val="001B3ADB"/>
    <w:rsid w:val="001B3F10"/>
    <w:rsid w:val="001D41F3"/>
    <w:rsid w:val="001F00B1"/>
    <w:rsid w:val="00241801"/>
    <w:rsid w:val="002943D9"/>
    <w:rsid w:val="002D50C3"/>
    <w:rsid w:val="002E6AB8"/>
    <w:rsid w:val="00304ABD"/>
    <w:rsid w:val="0031012E"/>
    <w:rsid w:val="003122C2"/>
    <w:rsid w:val="003504FB"/>
    <w:rsid w:val="00357641"/>
    <w:rsid w:val="00390409"/>
    <w:rsid w:val="00432D56"/>
    <w:rsid w:val="0043390D"/>
    <w:rsid w:val="00451D0A"/>
    <w:rsid w:val="00453A7C"/>
    <w:rsid w:val="0047244E"/>
    <w:rsid w:val="004A3005"/>
    <w:rsid w:val="004C0561"/>
    <w:rsid w:val="004D7592"/>
    <w:rsid w:val="004E3C38"/>
    <w:rsid w:val="00516054"/>
    <w:rsid w:val="00524E25"/>
    <w:rsid w:val="005B33B2"/>
    <w:rsid w:val="005D49B2"/>
    <w:rsid w:val="005F1861"/>
    <w:rsid w:val="0061246C"/>
    <w:rsid w:val="00676C7F"/>
    <w:rsid w:val="006F7E4D"/>
    <w:rsid w:val="007147F2"/>
    <w:rsid w:val="00765910"/>
    <w:rsid w:val="007B5AA0"/>
    <w:rsid w:val="007F22DE"/>
    <w:rsid w:val="007F7815"/>
    <w:rsid w:val="00801C26"/>
    <w:rsid w:val="0081517E"/>
    <w:rsid w:val="00886752"/>
    <w:rsid w:val="008C1DBC"/>
    <w:rsid w:val="008D7865"/>
    <w:rsid w:val="008E0331"/>
    <w:rsid w:val="009040F3"/>
    <w:rsid w:val="00953693"/>
    <w:rsid w:val="00976D66"/>
    <w:rsid w:val="009862D9"/>
    <w:rsid w:val="00994F5C"/>
    <w:rsid w:val="009E33D8"/>
    <w:rsid w:val="00A157F1"/>
    <w:rsid w:val="00A45667"/>
    <w:rsid w:val="00A64406"/>
    <w:rsid w:val="00A73E4B"/>
    <w:rsid w:val="00B4002C"/>
    <w:rsid w:val="00B50399"/>
    <w:rsid w:val="00B663BE"/>
    <w:rsid w:val="00B939B1"/>
    <w:rsid w:val="00B97685"/>
    <w:rsid w:val="00C00205"/>
    <w:rsid w:val="00C46E9E"/>
    <w:rsid w:val="00C5002D"/>
    <w:rsid w:val="00C67DC5"/>
    <w:rsid w:val="00C73ECA"/>
    <w:rsid w:val="00CA62F1"/>
    <w:rsid w:val="00CC7D83"/>
    <w:rsid w:val="00CD552B"/>
    <w:rsid w:val="00CF5DFC"/>
    <w:rsid w:val="00CF64D6"/>
    <w:rsid w:val="00D131C2"/>
    <w:rsid w:val="00D202B1"/>
    <w:rsid w:val="00D220A9"/>
    <w:rsid w:val="00D30D29"/>
    <w:rsid w:val="00D565D0"/>
    <w:rsid w:val="00D84038"/>
    <w:rsid w:val="00DA51D5"/>
    <w:rsid w:val="00DA7055"/>
    <w:rsid w:val="00DE7217"/>
    <w:rsid w:val="00E00196"/>
    <w:rsid w:val="00E003A1"/>
    <w:rsid w:val="00E02D82"/>
    <w:rsid w:val="00E15350"/>
    <w:rsid w:val="00E359DA"/>
    <w:rsid w:val="00E40A7F"/>
    <w:rsid w:val="00E61F93"/>
    <w:rsid w:val="00E75218"/>
    <w:rsid w:val="00EC464A"/>
    <w:rsid w:val="00F07E27"/>
    <w:rsid w:val="00F260F7"/>
    <w:rsid w:val="00F309BE"/>
    <w:rsid w:val="00F521FE"/>
    <w:rsid w:val="00F85536"/>
    <w:rsid w:val="00F927E2"/>
    <w:rsid w:val="00FA01C7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371B1EA"/>
  <w15:chartTrackingRefBased/>
  <w15:docId w15:val="{04EF83D6-BEB2-4D9B-B24C-764BFA39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516054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2022-03-31T04:34:00Z</cp:lastPrinted>
  <dcterms:created xsi:type="dcterms:W3CDTF">2022-03-31T11:21:00Z</dcterms:created>
  <dcterms:modified xsi:type="dcterms:W3CDTF">2022-03-31T11:21:00Z</dcterms:modified>
</cp:coreProperties>
</file>