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2" w:rsidRPr="00390415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390415">
        <w:rPr>
          <w:rFonts w:ascii="PT Astra Serif" w:hAnsi="PT Astra Serif" w:cs="Times New Roman"/>
          <w:sz w:val="28"/>
          <w:szCs w:val="28"/>
        </w:rPr>
        <w:t>П</w:t>
      </w:r>
      <w:r w:rsidR="00935A71" w:rsidRPr="00390415">
        <w:rPr>
          <w:rFonts w:ascii="PT Astra Serif" w:hAnsi="PT Astra Serif" w:cs="Times New Roman"/>
          <w:sz w:val="28"/>
          <w:szCs w:val="28"/>
        </w:rPr>
        <w:t>РОЕКТ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390415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решение </w:t>
      </w:r>
    </w:p>
    <w:p w:rsidR="00FB6862" w:rsidRPr="00390415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390415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</w:t>
      </w:r>
      <w:r w:rsidRPr="00390415">
        <w:rPr>
          <w:rFonts w:ascii="PT Astra Serif" w:hAnsi="PT Astra Serif" w:cs="Times New Roman"/>
          <w:b/>
          <w:sz w:val="28"/>
          <w:szCs w:val="28"/>
        </w:rPr>
        <w:t>б утвержд</w:t>
      </w:r>
      <w:r>
        <w:rPr>
          <w:rFonts w:ascii="PT Astra Serif" w:hAnsi="PT Astra Serif" w:cs="Times New Roman"/>
          <w:b/>
          <w:sz w:val="28"/>
          <w:szCs w:val="28"/>
        </w:rPr>
        <w:t>ении Генерального плана города У</w:t>
      </w:r>
      <w:r w:rsidRPr="00390415">
        <w:rPr>
          <w:rFonts w:ascii="PT Astra Serif" w:hAnsi="PT Astra Serif" w:cs="Times New Roman"/>
          <w:b/>
          <w:sz w:val="28"/>
          <w:szCs w:val="28"/>
        </w:rPr>
        <w:t>льяновска»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562D3B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  <w:r w:rsidR="00796FCC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0D32DD" w:rsidRPr="000D32DD">
        <w:rPr>
          <w:rFonts w:ascii="PT Astra Serif" w:hAnsi="PT Astra Serif" w:cs="Times New Roman"/>
          <w:sz w:val="28"/>
          <w:szCs w:val="28"/>
        </w:rPr>
        <w:t xml:space="preserve"> </w:t>
      </w:r>
      <w:r w:rsidR="000D32DD" w:rsidRPr="00992465">
        <w:rPr>
          <w:rFonts w:ascii="PT Astra Serif" w:hAnsi="PT Astra Serif" w:cs="Times New Roman"/>
          <w:sz w:val="28"/>
          <w:szCs w:val="28"/>
        </w:rPr>
        <w:t>в части территории</w:t>
      </w:r>
      <w:r w:rsidR="000D32DD">
        <w:rPr>
          <w:rFonts w:ascii="PT Astra Serif" w:hAnsi="PT Astra Serif" w:cs="Times New Roman"/>
          <w:sz w:val="28"/>
          <w:szCs w:val="28"/>
        </w:rPr>
        <w:t xml:space="preserve">, расположенной в кадастровых кварталах 73:24:011204, 73:24:011205, 73:24:000000 в Железнодорожном </w:t>
      </w:r>
      <w:r w:rsidR="000D32DD" w:rsidRPr="00992465">
        <w:rPr>
          <w:rFonts w:ascii="PT Astra Serif" w:hAnsi="PT Astra Serif" w:cs="Times New Roman"/>
          <w:sz w:val="28"/>
          <w:szCs w:val="28"/>
        </w:rPr>
        <w:t>районе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8318CF">
        <w:rPr>
          <w:rFonts w:ascii="PT Astra Serif" w:eastAsia="Calibri" w:hAnsi="PT Astra Serif" w:cs="Times New Roman"/>
          <w:bCs/>
          <w:sz w:val="28"/>
          <w:szCs w:val="28"/>
        </w:rPr>
        <w:t>164</w:t>
      </w:r>
      <w:r w:rsidR="00E70CA4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0D32DD">
        <w:rPr>
          <w:rFonts w:ascii="PT Astra Serif" w:eastAsia="Calibri" w:hAnsi="PT Astra Serif" w:cs="Times New Roman"/>
          <w:bCs/>
          <w:sz w:val="28"/>
          <w:szCs w:val="28"/>
        </w:rPr>
        <w:t>-</w:t>
      </w:r>
      <w:r w:rsidR="00E70CA4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8318CF">
        <w:rPr>
          <w:rFonts w:ascii="PT Astra Serif" w:eastAsia="Calibri" w:hAnsi="PT Astra Serif" w:cs="Times New Roman"/>
          <w:bCs/>
          <w:sz w:val="28"/>
          <w:szCs w:val="28"/>
        </w:rPr>
        <w:t>166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</w:t>
      </w:r>
      <w:proofErr w:type="spellStart"/>
      <w:r w:rsidR="009B4805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  <w:proofErr w:type="spellEnd"/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  <w:r w:rsidRPr="0039041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1C" w:rsidRDefault="00B14B1C" w:rsidP="00134836">
      <w:pPr>
        <w:spacing w:after="0" w:line="240" w:lineRule="auto"/>
      </w:pPr>
      <w:r>
        <w:separator/>
      </w:r>
    </w:p>
  </w:endnote>
  <w:endnote w:type="continuationSeparator" w:id="0">
    <w:p w:rsidR="00B14B1C" w:rsidRDefault="00B14B1C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1C" w:rsidRDefault="00B14B1C" w:rsidP="00134836">
      <w:pPr>
        <w:spacing w:after="0" w:line="240" w:lineRule="auto"/>
      </w:pPr>
      <w:r>
        <w:separator/>
      </w:r>
    </w:p>
  </w:footnote>
  <w:footnote w:type="continuationSeparator" w:id="0">
    <w:p w:rsidR="00B14B1C" w:rsidRDefault="00B14B1C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2742"/>
      <w:docPartObj>
        <w:docPartGallery w:val="Page Numbers (Top of Page)"/>
        <w:docPartUnique/>
      </w:docPartObj>
    </w:sdtPr>
    <w:sdtEndPr/>
    <w:sdtContent>
      <w:p w:rsidR="00B14B1C" w:rsidRDefault="00B14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B1C" w:rsidRDefault="00B14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D32DD"/>
    <w:rsid w:val="000F4FE6"/>
    <w:rsid w:val="00117E77"/>
    <w:rsid w:val="00134836"/>
    <w:rsid w:val="00140778"/>
    <w:rsid w:val="00141382"/>
    <w:rsid w:val="00145F44"/>
    <w:rsid w:val="00156EF4"/>
    <w:rsid w:val="00185187"/>
    <w:rsid w:val="00195636"/>
    <w:rsid w:val="00197766"/>
    <w:rsid w:val="001A114A"/>
    <w:rsid w:val="001B1970"/>
    <w:rsid w:val="001B402D"/>
    <w:rsid w:val="001C69A1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926C6"/>
    <w:rsid w:val="004933EB"/>
    <w:rsid w:val="004A78FA"/>
    <w:rsid w:val="004B316D"/>
    <w:rsid w:val="004F2CA1"/>
    <w:rsid w:val="00501204"/>
    <w:rsid w:val="005042DE"/>
    <w:rsid w:val="00521E20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F2CFC"/>
    <w:rsid w:val="007F385E"/>
    <w:rsid w:val="00815424"/>
    <w:rsid w:val="00825EC7"/>
    <w:rsid w:val="008318CF"/>
    <w:rsid w:val="00832E5A"/>
    <w:rsid w:val="00841ACE"/>
    <w:rsid w:val="00853626"/>
    <w:rsid w:val="00862671"/>
    <w:rsid w:val="00873FF7"/>
    <w:rsid w:val="00876CB1"/>
    <w:rsid w:val="00891D47"/>
    <w:rsid w:val="008932F5"/>
    <w:rsid w:val="00895ABC"/>
    <w:rsid w:val="008C38D7"/>
    <w:rsid w:val="008D04A5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0F48"/>
    <w:rsid w:val="009C4A82"/>
    <w:rsid w:val="009F3BA5"/>
    <w:rsid w:val="00A22362"/>
    <w:rsid w:val="00A27C5E"/>
    <w:rsid w:val="00A358C4"/>
    <w:rsid w:val="00A564A4"/>
    <w:rsid w:val="00A66E9F"/>
    <w:rsid w:val="00A87D9E"/>
    <w:rsid w:val="00AA3F13"/>
    <w:rsid w:val="00AB0951"/>
    <w:rsid w:val="00AC7872"/>
    <w:rsid w:val="00AD287E"/>
    <w:rsid w:val="00AF029C"/>
    <w:rsid w:val="00AF3A03"/>
    <w:rsid w:val="00B129C8"/>
    <w:rsid w:val="00B14B1C"/>
    <w:rsid w:val="00B152B3"/>
    <w:rsid w:val="00B2355C"/>
    <w:rsid w:val="00B27E02"/>
    <w:rsid w:val="00B30D24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4857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70CA4"/>
    <w:rsid w:val="00E856B8"/>
    <w:rsid w:val="00EA3B97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C6EB-D9CB-400D-BACF-8A5152F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Оксана Морец</cp:lastModifiedBy>
  <cp:revision>38</cp:revision>
  <cp:lastPrinted>2022-07-13T06:52:00Z</cp:lastPrinted>
  <dcterms:created xsi:type="dcterms:W3CDTF">2019-09-20T06:28:00Z</dcterms:created>
  <dcterms:modified xsi:type="dcterms:W3CDTF">2022-07-13T06:52:00Z</dcterms:modified>
</cp:coreProperties>
</file>