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4" w:rsidRPr="000A6415" w:rsidRDefault="00023F14" w:rsidP="00F53C59">
      <w:pPr>
        <w:jc w:val="right"/>
        <w:rPr>
          <w:rFonts w:ascii="PT Astra Serif" w:hAnsi="PT Astra Serif"/>
          <w:sz w:val="27"/>
          <w:szCs w:val="27"/>
        </w:rPr>
      </w:pPr>
      <w:r w:rsidRPr="000A6415">
        <w:rPr>
          <w:rFonts w:ascii="PT Astra Serif" w:hAnsi="PT Astra Serif"/>
          <w:sz w:val="27"/>
          <w:szCs w:val="27"/>
        </w:rPr>
        <w:t>Пр</w:t>
      </w:r>
      <w:r w:rsidR="00F53C59" w:rsidRPr="000A6415">
        <w:rPr>
          <w:rFonts w:ascii="PT Astra Serif" w:hAnsi="PT Astra Serif"/>
          <w:sz w:val="27"/>
          <w:szCs w:val="27"/>
        </w:rPr>
        <w:t>оект внесён Главой</w:t>
      </w:r>
      <w:r w:rsidRPr="000A6415">
        <w:rPr>
          <w:rFonts w:ascii="PT Astra Serif" w:hAnsi="PT Astra Serif"/>
          <w:sz w:val="27"/>
          <w:szCs w:val="27"/>
        </w:rPr>
        <w:t xml:space="preserve"> города Ульяновска</w:t>
      </w:r>
    </w:p>
    <w:p w:rsidR="00023F14" w:rsidRPr="000A6415" w:rsidRDefault="00023F14" w:rsidP="00A47B79">
      <w:pPr>
        <w:tabs>
          <w:tab w:val="left" w:pos="3165"/>
          <w:tab w:val="left" w:pos="3299"/>
        </w:tabs>
        <w:ind w:left="5245"/>
        <w:rPr>
          <w:rFonts w:ascii="PT Astra Serif" w:hAnsi="PT Astra Serif"/>
          <w:sz w:val="28"/>
          <w:szCs w:val="28"/>
        </w:rPr>
      </w:pPr>
    </w:p>
    <w:p w:rsidR="00A47B79" w:rsidRPr="000A6415" w:rsidRDefault="00A47B79" w:rsidP="00A47B7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47B79" w:rsidRPr="000A6415" w:rsidRDefault="00A47B79" w:rsidP="00A47B79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A47B79" w:rsidRPr="000A6415" w:rsidRDefault="00A47B79" w:rsidP="00A47B7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>РЕШЕНИЕ</w:t>
      </w:r>
    </w:p>
    <w:p w:rsidR="00A47B79" w:rsidRPr="000A6415" w:rsidRDefault="00A47B79" w:rsidP="00A47B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A47B79" w:rsidRPr="000A6415" w:rsidRDefault="00A47B79" w:rsidP="00A47B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 xml:space="preserve">от ____________ </w:t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  <w:t xml:space="preserve">     </w:t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  <w:t xml:space="preserve">                       № ___________</w:t>
      </w:r>
    </w:p>
    <w:p w:rsidR="000A6415" w:rsidRPr="000A6415" w:rsidRDefault="00A47B79" w:rsidP="000A6415">
      <w:pPr>
        <w:rPr>
          <w:rFonts w:ascii="PT Astra Serif" w:hAnsi="PT Astra Serif"/>
          <w:color w:val="FFFFFF"/>
          <w:sz w:val="28"/>
          <w:szCs w:val="28"/>
        </w:rPr>
      </w:pPr>
      <w:r w:rsidRPr="000A6415">
        <w:rPr>
          <w:rFonts w:ascii="PT Astra Serif" w:hAnsi="PT Astra Serif"/>
          <w:color w:val="FFFFFF"/>
          <w:sz w:val="28"/>
          <w:szCs w:val="28"/>
        </w:rPr>
        <w:t xml:space="preserve">лавой города </w:t>
      </w:r>
    </w:p>
    <w:p w:rsidR="000A6415" w:rsidRDefault="00642708" w:rsidP="000A641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Об утверждении индикаторов риска нарушений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  <w:bookmarkEnd w:id="0"/>
    </w:p>
    <w:p w:rsidR="00642708" w:rsidRPr="000A6415" w:rsidRDefault="00642708" w:rsidP="000A641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A47B79" w:rsidRPr="000A6415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42708" w:rsidRPr="00B93C4B" w:rsidRDefault="00642708" w:rsidP="00642708">
      <w:pPr>
        <w:shd w:val="clear" w:color="auto" w:fill="FFFFFF"/>
        <w:ind w:right="-142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3C4B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>
        <w:rPr>
          <w:rFonts w:ascii="PT Astra Serif" w:hAnsi="PT Astra Serif"/>
          <w:color w:val="000000"/>
          <w:sz w:val="28"/>
          <w:szCs w:val="28"/>
        </w:rPr>
        <w:t>со статьёй 23</w:t>
      </w:r>
      <w:r w:rsidRPr="00B93C4B">
        <w:rPr>
          <w:rFonts w:ascii="PT Astra Serif" w:hAnsi="PT Astra Serif"/>
          <w:color w:val="000000"/>
          <w:sz w:val="28"/>
          <w:szCs w:val="28"/>
        </w:rPr>
        <w:t xml:space="preserve"> Федеральн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B93C4B"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B93C4B">
        <w:rPr>
          <w:rFonts w:ascii="PT Astra Serif" w:hAnsi="PT Astra Serif"/>
          <w:color w:val="000000"/>
          <w:sz w:val="28"/>
          <w:szCs w:val="28"/>
        </w:rPr>
        <w:t xml:space="preserve"> от 31.07.2020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B93C4B">
        <w:rPr>
          <w:rFonts w:ascii="PT Astra Serif" w:hAnsi="PT Astra Serif"/>
          <w:color w:val="000000"/>
          <w:sz w:val="28"/>
          <w:szCs w:val="28"/>
        </w:rPr>
        <w:t>№ 248-ФЗ «О государственном контроле (надзоре) и муниципальном контроле</w:t>
      </w:r>
      <w:r w:rsidRPr="00B93C4B">
        <w:rPr>
          <w:rFonts w:ascii="PT Astra Serif" w:hAnsi="PT Astra Serif"/>
          <w:color w:val="000000"/>
          <w:sz w:val="28"/>
          <w:szCs w:val="28"/>
        </w:rPr>
        <w:br/>
        <w:t xml:space="preserve"> в Российской Федерации», Уставом</w:t>
      </w:r>
      <w:r w:rsidRPr="00B93C4B">
        <w:rPr>
          <w:rFonts w:ascii="PT Astra Serif" w:hAnsi="PT Astra Serif"/>
          <w:sz w:val="28"/>
          <w:szCs w:val="28"/>
        </w:rPr>
        <w:t xml:space="preserve"> </w:t>
      </w:r>
      <w:r w:rsidRPr="00B93C4B">
        <w:rPr>
          <w:rFonts w:ascii="PT Astra Serif" w:hAnsi="PT Astra Serif"/>
          <w:bCs/>
          <w:color w:val="000000"/>
          <w:sz w:val="28"/>
          <w:szCs w:val="28"/>
        </w:rPr>
        <w:t>муниципального образования «город Ульяновск», Ульяновская городская Дума</w:t>
      </w:r>
    </w:p>
    <w:p w:rsidR="00642708" w:rsidRPr="00B93C4B" w:rsidRDefault="00642708" w:rsidP="00642708">
      <w:pPr>
        <w:shd w:val="clear" w:color="auto" w:fill="FFFFFF"/>
        <w:tabs>
          <w:tab w:val="left" w:pos="709"/>
          <w:tab w:val="left" w:pos="851"/>
        </w:tabs>
        <w:ind w:right="-142"/>
        <w:jc w:val="both"/>
        <w:rPr>
          <w:rFonts w:ascii="PT Astra Serif" w:hAnsi="PT Astra Serif"/>
          <w:sz w:val="28"/>
          <w:szCs w:val="28"/>
        </w:rPr>
      </w:pPr>
      <w:r w:rsidRPr="00B93C4B">
        <w:rPr>
          <w:rFonts w:ascii="PT Astra Serif" w:hAnsi="PT Astra Serif"/>
          <w:color w:val="000000"/>
          <w:sz w:val="28"/>
          <w:szCs w:val="28"/>
        </w:rPr>
        <w:t>РЕШИЛА</w:t>
      </w:r>
      <w:r w:rsidRPr="00B93C4B">
        <w:rPr>
          <w:rFonts w:ascii="PT Astra Serif" w:hAnsi="PT Astra Serif"/>
          <w:sz w:val="28"/>
          <w:szCs w:val="28"/>
        </w:rPr>
        <w:t>:</w:t>
      </w:r>
    </w:p>
    <w:p w:rsidR="007A187B" w:rsidRDefault="00642708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1. Утвердить прилагаемые индикаторы риска нарушений обязательных требований, </w:t>
      </w:r>
      <w:r w:rsidRPr="00642708">
        <w:rPr>
          <w:rFonts w:ascii="PT Astra Serif" w:eastAsiaTheme="minorHAnsi" w:hAnsi="PT Astra Serif"/>
          <w:bCs/>
          <w:sz w:val="28"/>
          <w:szCs w:val="28"/>
          <w:lang w:eastAsia="en-US"/>
        </w:rPr>
        <w:t>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A47B79" w:rsidRPr="000A6415" w:rsidRDefault="00A47B79" w:rsidP="000A641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C57B48">
        <w:rPr>
          <w:rFonts w:ascii="PT Astra Serif" w:eastAsiaTheme="minorHAnsi" w:hAnsi="PT Astra Serif"/>
          <w:bCs/>
          <w:sz w:val="28"/>
          <w:szCs w:val="28"/>
          <w:lang w:eastAsia="en-US"/>
        </w:rPr>
        <w:t>2. Настоящее решение вступает в силу на следующий день после дня его</w:t>
      </w:r>
      <w:r w:rsidRPr="000A6415">
        <w:rPr>
          <w:rFonts w:ascii="PT Astra Serif" w:hAnsi="PT Astra Serif"/>
          <w:sz w:val="28"/>
          <w:szCs w:val="28"/>
        </w:rPr>
        <w:t xml:space="preserve"> официального опубликования.  </w:t>
      </w:r>
    </w:p>
    <w:p w:rsidR="000A6415" w:rsidRDefault="000A6415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A6415" w:rsidRDefault="000A6415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47B79" w:rsidRPr="000A6415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color w:val="000000"/>
          <w:sz w:val="28"/>
          <w:szCs w:val="28"/>
        </w:rPr>
        <w:t>Главы города Ульяновска</w:t>
      </w:r>
      <w:r w:rsidR="00023F14" w:rsidRPr="000A6415">
        <w:rPr>
          <w:rFonts w:ascii="PT Astra Serif" w:hAnsi="PT Astra Serif"/>
          <w:color w:val="000000"/>
          <w:sz w:val="28"/>
          <w:szCs w:val="28"/>
        </w:rPr>
        <w:t xml:space="preserve">                                       </w:t>
      </w:r>
      <w:r w:rsidR="000A6415">
        <w:rPr>
          <w:rFonts w:ascii="PT Astra Serif" w:hAnsi="PT Astra Serif"/>
          <w:color w:val="000000"/>
          <w:sz w:val="28"/>
          <w:szCs w:val="28"/>
        </w:rPr>
        <w:t xml:space="preserve">                            Д.А.</w:t>
      </w:r>
      <w:r w:rsidR="00023F14" w:rsidRPr="000A6415">
        <w:rPr>
          <w:rFonts w:ascii="PT Astra Serif" w:hAnsi="PT Astra Serif"/>
          <w:color w:val="000000"/>
          <w:sz w:val="28"/>
          <w:szCs w:val="28"/>
        </w:rPr>
        <w:t>Вавилин</w:t>
      </w:r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0A6415">
        <w:rPr>
          <w:rFonts w:ascii="PT Astra Serif" w:eastAsia="Arial" w:hAnsi="PT Astra Serif" w:cs="Arial"/>
          <w:sz w:val="28"/>
          <w:szCs w:val="28"/>
        </w:rPr>
        <w:t>Председатель Ульяновской</w:t>
      </w:r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0A6415">
        <w:rPr>
          <w:rFonts w:ascii="PT Astra Serif" w:eastAsia="Arial" w:hAnsi="PT Astra Serif" w:cs="Arial"/>
          <w:sz w:val="28"/>
          <w:szCs w:val="28"/>
        </w:rPr>
        <w:t xml:space="preserve">Городской Думы                                                                        </w:t>
      </w:r>
      <w:r w:rsidR="00930FFD" w:rsidRPr="000A6415">
        <w:rPr>
          <w:rFonts w:ascii="PT Astra Serif" w:eastAsia="Arial" w:hAnsi="PT Astra Serif" w:cs="Arial"/>
          <w:sz w:val="28"/>
          <w:szCs w:val="28"/>
        </w:rPr>
        <w:t xml:space="preserve"> </w:t>
      </w:r>
      <w:r w:rsidRPr="000A6415">
        <w:rPr>
          <w:rFonts w:ascii="PT Astra Serif" w:eastAsia="Arial" w:hAnsi="PT Astra Serif" w:cs="Arial"/>
          <w:sz w:val="28"/>
          <w:szCs w:val="28"/>
        </w:rPr>
        <w:t xml:space="preserve">  </w:t>
      </w:r>
      <w:r w:rsidR="00023F14" w:rsidRPr="000A6415">
        <w:rPr>
          <w:rFonts w:ascii="PT Astra Serif" w:eastAsia="Arial" w:hAnsi="PT Astra Serif" w:cs="Arial"/>
          <w:sz w:val="28"/>
          <w:szCs w:val="28"/>
        </w:rPr>
        <w:t xml:space="preserve"> </w:t>
      </w:r>
      <w:r w:rsidR="00111301" w:rsidRPr="000A6415">
        <w:rPr>
          <w:rFonts w:ascii="PT Astra Serif" w:eastAsia="Arial" w:hAnsi="PT Astra Serif" w:cs="Arial"/>
          <w:sz w:val="28"/>
          <w:szCs w:val="28"/>
        </w:rPr>
        <w:t xml:space="preserve"> </w:t>
      </w:r>
      <w:r w:rsidR="000A6415">
        <w:rPr>
          <w:rFonts w:ascii="PT Astra Serif" w:eastAsia="Arial" w:hAnsi="PT Astra Serif" w:cs="Arial"/>
          <w:sz w:val="28"/>
          <w:szCs w:val="28"/>
        </w:rPr>
        <w:t xml:space="preserve">  </w:t>
      </w:r>
      <w:proofErr w:type="spellStart"/>
      <w:r w:rsidRPr="000A6415">
        <w:rPr>
          <w:rFonts w:ascii="PT Astra Serif" w:eastAsia="Arial" w:hAnsi="PT Astra Serif" w:cs="Arial"/>
          <w:sz w:val="28"/>
          <w:szCs w:val="28"/>
        </w:rPr>
        <w:t>И.В.Ножечкин</w:t>
      </w:r>
      <w:proofErr w:type="spellEnd"/>
    </w:p>
    <w:p w:rsidR="00F12C76" w:rsidRPr="000A6415" w:rsidRDefault="00F12C76" w:rsidP="000A6415">
      <w:pPr>
        <w:jc w:val="both"/>
        <w:rPr>
          <w:rFonts w:ascii="PT Astra Serif" w:hAnsi="PT Astra Serif"/>
        </w:rPr>
      </w:pPr>
    </w:p>
    <w:sectPr w:rsidR="00F12C76" w:rsidRPr="000A6415" w:rsidSect="00F94F58">
      <w:headerReference w:type="default" r:id="rId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4E" w:rsidRDefault="00EC574E" w:rsidP="00F94F58">
      <w:r>
        <w:separator/>
      </w:r>
    </w:p>
  </w:endnote>
  <w:endnote w:type="continuationSeparator" w:id="0">
    <w:p w:rsidR="00EC574E" w:rsidRDefault="00EC574E" w:rsidP="00F9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4E" w:rsidRDefault="00EC574E" w:rsidP="00F94F58">
      <w:r>
        <w:separator/>
      </w:r>
    </w:p>
  </w:footnote>
  <w:footnote w:type="continuationSeparator" w:id="0">
    <w:p w:rsidR="00EC574E" w:rsidRDefault="00EC574E" w:rsidP="00F9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1676230604"/>
      <w:docPartObj>
        <w:docPartGallery w:val="Page Numbers (Top of Page)"/>
        <w:docPartUnique/>
      </w:docPartObj>
    </w:sdtPr>
    <w:sdtEndPr/>
    <w:sdtContent>
      <w:p w:rsidR="00F94F58" w:rsidRPr="00F94F58" w:rsidRDefault="00F94F58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F94F58">
          <w:rPr>
            <w:rFonts w:ascii="PT Astra Serif" w:hAnsi="PT Astra Serif"/>
            <w:sz w:val="28"/>
            <w:szCs w:val="28"/>
          </w:rPr>
          <w:fldChar w:fldCharType="begin"/>
        </w:r>
        <w:r w:rsidRPr="00F94F58">
          <w:rPr>
            <w:rFonts w:ascii="PT Astra Serif" w:hAnsi="PT Astra Serif"/>
            <w:sz w:val="28"/>
            <w:szCs w:val="28"/>
          </w:rPr>
          <w:instrText>PAGE   \* MERGEFORMAT</w:instrText>
        </w:r>
        <w:r w:rsidRPr="00F94F58">
          <w:rPr>
            <w:rFonts w:ascii="PT Astra Serif" w:hAnsi="PT Astra Serif"/>
            <w:sz w:val="28"/>
            <w:szCs w:val="28"/>
          </w:rPr>
          <w:fldChar w:fldCharType="separate"/>
        </w:r>
        <w:r w:rsidR="00642708">
          <w:rPr>
            <w:rFonts w:ascii="PT Astra Serif" w:hAnsi="PT Astra Serif"/>
            <w:noProof/>
            <w:sz w:val="28"/>
            <w:szCs w:val="28"/>
          </w:rPr>
          <w:t>2</w:t>
        </w:r>
        <w:r w:rsidRPr="00F94F5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35"/>
    <w:rsid w:val="00023F14"/>
    <w:rsid w:val="000A6415"/>
    <w:rsid w:val="000B401A"/>
    <w:rsid w:val="00111301"/>
    <w:rsid w:val="0011445D"/>
    <w:rsid w:val="001267A3"/>
    <w:rsid w:val="004F1D35"/>
    <w:rsid w:val="00636669"/>
    <w:rsid w:val="00642708"/>
    <w:rsid w:val="006849E9"/>
    <w:rsid w:val="006C0B77"/>
    <w:rsid w:val="007938AE"/>
    <w:rsid w:val="007A187B"/>
    <w:rsid w:val="007D174F"/>
    <w:rsid w:val="008242FF"/>
    <w:rsid w:val="00870751"/>
    <w:rsid w:val="008F5A61"/>
    <w:rsid w:val="00910184"/>
    <w:rsid w:val="00922C48"/>
    <w:rsid w:val="00930FFD"/>
    <w:rsid w:val="009864C1"/>
    <w:rsid w:val="00A47B79"/>
    <w:rsid w:val="00A828B6"/>
    <w:rsid w:val="00B3260C"/>
    <w:rsid w:val="00B66825"/>
    <w:rsid w:val="00B854CF"/>
    <w:rsid w:val="00B915B7"/>
    <w:rsid w:val="00BA2605"/>
    <w:rsid w:val="00C535E8"/>
    <w:rsid w:val="00C57B48"/>
    <w:rsid w:val="00C759D5"/>
    <w:rsid w:val="00D73225"/>
    <w:rsid w:val="00E656D2"/>
    <w:rsid w:val="00EA59DF"/>
    <w:rsid w:val="00EC2FCF"/>
    <w:rsid w:val="00EC574E"/>
    <w:rsid w:val="00EE4070"/>
    <w:rsid w:val="00F12C76"/>
    <w:rsid w:val="00F34832"/>
    <w:rsid w:val="00F40598"/>
    <w:rsid w:val="00F53C59"/>
    <w:rsid w:val="00F6554F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FC81-B16F-4602-A277-A77EC65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B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A47B79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938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2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DANILUHKINA DANILUHKINA</dc:creator>
  <cp:keywords/>
  <dc:description/>
  <cp:lastModifiedBy>Пользователь</cp:lastModifiedBy>
  <cp:revision>11</cp:revision>
  <cp:lastPrinted>2022-03-21T11:06:00Z</cp:lastPrinted>
  <dcterms:created xsi:type="dcterms:W3CDTF">2022-01-24T04:45:00Z</dcterms:created>
  <dcterms:modified xsi:type="dcterms:W3CDTF">2022-03-21T11:26:00Z</dcterms:modified>
</cp:coreProperties>
</file>