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1E" w:rsidRDefault="00C8161E" w:rsidP="00C8161E">
      <w:pPr>
        <w:pStyle w:val="a7"/>
        <w:rPr>
          <w:rFonts w:ascii="PT Astra Serif" w:hAnsi="PT Astra Serif"/>
          <w:sz w:val="16"/>
          <w:szCs w:val="16"/>
        </w:rPr>
      </w:pPr>
    </w:p>
    <w:p w:rsidR="008E3F37" w:rsidRDefault="008E3F37" w:rsidP="00C8161E">
      <w:pPr>
        <w:pStyle w:val="a7"/>
        <w:rPr>
          <w:rFonts w:ascii="PT Astra Serif" w:hAnsi="PT Astra Serif"/>
          <w:sz w:val="16"/>
          <w:szCs w:val="16"/>
        </w:rPr>
      </w:pPr>
    </w:p>
    <w:p w:rsidR="008E3F37" w:rsidRPr="004F79A3" w:rsidRDefault="008E3F37" w:rsidP="00C8161E">
      <w:pPr>
        <w:pStyle w:val="a7"/>
        <w:rPr>
          <w:rFonts w:ascii="PT Astra Serif" w:hAnsi="PT Astra Serif"/>
          <w:sz w:val="16"/>
          <w:szCs w:val="16"/>
        </w:rPr>
      </w:pPr>
    </w:p>
    <w:p w:rsidR="00C8161E" w:rsidRPr="00753631" w:rsidRDefault="00C8161E" w:rsidP="00C8161E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753631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C8161E" w:rsidRPr="00C6043B" w:rsidRDefault="00C8161E" w:rsidP="00C8161E">
      <w:pPr>
        <w:pStyle w:val="a7"/>
        <w:rPr>
          <w:rFonts w:ascii="PT Astra Serif" w:hAnsi="PT Astra Serif"/>
          <w:sz w:val="18"/>
          <w:szCs w:val="18"/>
        </w:rPr>
      </w:pPr>
    </w:p>
    <w:p w:rsidR="008E3F37" w:rsidRDefault="008E3F37" w:rsidP="00C8161E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C8161E" w:rsidRPr="00753631" w:rsidRDefault="00C8161E" w:rsidP="00C8161E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753631">
        <w:rPr>
          <w:rFonts w:ascii="PT Astra Serif" w:hAnsi="PT Astra Serif"/>
          <w:sz w:val="28"/>
          <w:szCs w:val="28"/>
        </w:rPr>
        <w:t>РЕШЕНИЕ</w:t>
      </w:r>
    </w:p>
    <w:p w:rsidR="008E3F37" w:rsidRDefault="008E3F37" w:rsidP="00C8161E">
      <w:pPr>
        <w:pStyle w:val="a7"/>
        <w:rPr>
          <w:rFonts w:ascii="PT Astra Serif" w:hAnsi="PT Astra Serif"/>
          <w:sz w:val="28"/>
          <w:szCs w:val="28"/>
        </w:rPr>
      </w:pPr>
    </w:p>
    <w:p w:rsidR="00C8161E" w:rsidRDefault="00C8161E" w:rsidP="00C8161E">
      <w:pPr>
        <w:pStyle w:val="a7"/>
        <w:rPr>
          <w:rFonts w:ascii="PT Astra Serif" w:hAnsi="PT Astra Serif"/>
          <w:sz w:val="28"/>
          <w:szCs w:val="28"/>
        </w:rPr>
      </w:pPr>
      <w:r w:rsidRPr="00753631">
        <w:rPr>
          <w:rFonts w:ascii="PT Astra Serif" w:hAnsi="PT Astra Serif"/>
          <w:sz w:val="28"/>
          <w:szCs w:val="28"/>
        </w:rPr>
        <w:t>от _________________</w:t>
      </w:r>
      <w:r w:rsidRPr="00753631">
        <w:rPr>
          <w:rFonts w:ascii="PT Astra Serif" w:hAnsi="PT Astra Serif"/>
          <w:sz w:val="28"/>
          <w:szCs w:val="28"/>
        </w:rPr>
        <w:tab/>
      </w:r>
      <w:r w:rsidRPr="00753631">
        <w:rPr>
          <w:rFonts w:ascii="PT Astra Serif" w:hAnsi="PT Astra Serif"/>
          <w:sz w:val="28"/>
          <w:szCs w:val="28"/>
        </w:rPr>
        <w:tab/>
      </w:r>
      <w:r w:rsidRPr="00753631">
        <w:rPr>
          <w:rFonts w:ascii="PT Astra Serif" w:hAnsi="PT Astra Serif"/>
          <w:sz w:val="28"/>
          <w:szCs w:val="28"/>
        </w:rPr>
        <w:tab/>
      </w:r>
      <w:r w:rsidRPr="00753631">
        <w:rPr>
          <w:rFonts w:ascii="PT Astra Serif" w:hAnsi="PT Astra Serif"/>
          <w:sz w:val="28"/>
          <w:szCs w:val="28"/>
        </w:rPr>
        <w:tab/>
      </w:r>
      <w:r w:rsidRPr="00753631">
        <w:rPr>
          <w:rFonts w:ascii="PT Astra Serif" w:hAnsi="PT Astra Serif"/>
          <w:sz w:val="28"/>
          <w:szCs w:val="28"/>
        </w:rPr>
        <w:tab/>
        <w:t xml:space="preserve">                   № ______________</w:t>
      </w:r>
    </w:p>
    <w:p w:rsidR="008E7259" w:rsidRPr="004F79A3" w:rsidRDefault="008E7259" w:rsidP="00363D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3F37" w:rsidRDefault="008E3F37" w:rsidP="00186FB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FB8" w:rsidRDefault="00F14FD5" w:rsidP="00186F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161E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</w:t>
      </w:r>
      <w:r w:rsidR="00C8161E" w:rsidRPr="00C8161E">
        <w:rPr>
          <w:rFonts w:ascii="PT Astra Serif" w:hAnsi="PT Astra Serif"/>
          <w:b/>
          <w:sz w:val="28"/>
          <w:szCs w:val="28"/>
        </w:rPr>
        <w:t xml:space="preserve">решение Ульяновской Городской Думы </w:t>
      </w:r>
    </w:p>
    <w:p w:rsidR="00344766" w:rsidRDefault="00C8161E" w:rsidP="00186FB8">
      <w:pPr>
        <w:spacing w:after="0" w:line="240" w:lineRule="auto"/>
        <w:jc w:val="center"/>
        <w:rPr>
          <w:rFonts w:ascii="PT Astra Serif" w:eastAsia="Cambria" w:hAnsi="PT Astra Serif"/>
          <w:b/>
          <w:sz w:val="28"/>
          <w:szCs w:val="28"/>
        </w:rPr>
      </w:pPr>
      <w:r w:rsidRPr="00C8161E">
        <w:rPr>
          <w:rFonts w:ascii="PT Astra Serif" w:hAnsi="PT Astra Serif"/>
          <w:b/>
          <w:sz w:val="28"/>
          <w:szCs w:val="28"/>
        </w:rPr>
        <w:t>от 15.12.2021 № 224</w:t>
      </w:r>
      <w:r w:rsidR="00344766">
        <w:rPr>
          <w:rFonts w:ascii="PT Astra Serif" w:hAnsi="PT Astra Serif"/>
          <w:b/>
          <w:sz w:val="28"/>
          <w:szCs w:val="28"/>
        </w:rPr>
        <w:t xml:space="preserve"> «Об утверждении </w:t>
      </w:r>
      <w:r w:rsidR="00344766" w:rsidRPr="00344766">
        <w:rPr>
          <w:rFonts w:ascii="PT Astra Serif" w:eastAsia="Cambria" w:hAnsi="PT Astra Serif"/>
          <w:b/>
          <w:sz w:val="28"/>
          <w:szCs w:val="28"/>
        </w:rPr>
        <w:t>Положени</w:t>
      </w:r>
      <w:r w:rsidR="00344766">
        <w:rPr>
          <w:rFonts w:ascii="PT Astra Serif" w:eastAsia="Cambria" w:hAnsi="PT Astra Serif"/>
          <w:b/>
          <w:sz w:val="28"/>
          <w:szCs w:val="28"/>
        </w:rPr>
        <w:t>я</w:t>
      </w:r>
      <w:r w:rsidR="00344766" w:rsidRPr="00344766">
        <w:rPr>
          <w:rFonts w:ascii="PT Astra Serif" w:eastAsia="Cambria" w:hAnsi="PT Astra Serif"/>
          <w:b/>
          <w:sz w:val="28"/>
          <w:szCs w:val="28"/>
        </w:rPr>
        <w:t xml:space="preserve"> о муниципальном </w:t>
      </w:r>
    </w:p>
    <w:p w:rsidR="00344766" w:rsidRDefault="00344766" w:rsidP="00186F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44766">
        <w:rPr>
          <w:rFonts w:ascii="PT Astra Serif" w:eastAsia="Cambria" w:hAnsi="PT Astra Serif"/>
          <w:b/>
          <w:sz w:val="28"/>
          <w:szCs w:val="28"/>
        </w:rPr>
        <w:t xml:space="preserve">контроле в сфере </w:t>
      </w:r>
      <w:r w:rsidRPr="00344766">
        <w:rPr>
          <w:rFonts w:ascii="PT Astra Serif" w:hAnsi="PT Astra Serif"/>
          <w:b/>
          <w:sz w:val="28"/>
          <w:szCs w:val="28"/>
        </w:rPr>
        <w:t xml:space="preserve">благоустройства на территории муниципального </w:t>
      </w:r>
    </w:p>
    <w:p w:rsidR="00186FB8" w:rsidRDefault="00344766" w:rsidP="00186F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44766">
        <w:rPr>
          <w:rFonts w:ascii="PT Astra Serif" w:hAnsi="PT Astra Serif"/>
          <w:b/>
          <w:sz w:val="28"/>
          <w:szCs w:val="28"/>
        </w:rPr>
        <w:t>образования «город Ульяновск»</w:t>
      </w:r>
    </w:p>
    <w:p w:rsidR="00565BCA" w:rsidRDefault="00565BCA" w:rsidP="00186F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E3F37" w:rsidRDefault="008E3F37" w:rsidP="00186F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250C4" w:rsidRPr="00565BCA" w:rsidRDefault="00BB4E19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565BCA">
        <w:rPr>
          <w:rFonts w:ascii="PT Astra Serif" w:hAnsi="PT Astra Serif"/>
          <w:sz w:val="28"/>
          <w:szCs w:val="28"/>
        </w:rPr>
        <w:t>Р</w:t>
      </w:r>
      <w:r w:rsidR="004056EB" w:rsidRPr="00565BCA">
        <w:rPr>
          <w:rFonts w:ascii="PT Astra Serif" w:hAnsi="PT Astra Serif"/>
          <w:sz w:val="28"/>
          <w:szCs w:val="28"/>
        </w:rPr>
        <w:t>уководствуясь Уставом муниципального образования «город Уль</w:t>
      </w:r>
      <w:r w:rsidR="004056EB" w:rsidRPr="00565BCA">
        <w:rPr>
          <w:rFonts w:ascii="PT Astra Serif" w:hAnsi="PT Astra Serif"/>
          <w:sz w:val="28"/>
          <w:szCs w:val="28"/>
        </w:rPr>
        <w:t>я</w:t>
      </w:r>
      <w:r w:rsidR="004056EB" w:rsidRPr="00565BCA">
        <w:rPr>
          <w:rFonts w:ascii="PT Astra Serif" w:hAnsi="PT Astra Serif"/>
          <w:sz w:val="28"/>
          <w:szCs w:val="28"/>
        </w:rPr>
        <w:t>новск»,</w:t>
      </w:r>
      <w:r w:rsidRPr="00565BCA">
        <w:rPr>
          <w:rFonts w:ascii="PT Astra Serif" w:hAnsi="PT Astra Serif"/>
          <w:sz w:val="28"/>
          <w:szCs w:val="28"/>
        </w:rPr>
        <w:t xml:space="preserve"> </w:t>
      </w:r>
      <w:r w:rsidR="005250C4" w:rsidRPr="00565BCA">
        <w:rPr>
          <w:rFonts w:ascii="PT Astra Serif" w:hAnsi="PT Astra Serif"/>
          <w:sz w:val="28"/>
          <w:szCs w:val="28"/>
        </w:rPr>
        <w:t xml:space="preserve">Ульяновская Городская Дума </w:t>
      </w:r>
    </w:p>
    <w:p w:rsidR="004056EB" w:rsidRPr="00565BCA" w:rsidRDefault="004056EB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565BCA">
        <w:rPr>
          <w:rFonts w:ascii="PT Astra Serif" w:hAnsi="PT Astra Serif"/>
          <w:sz w:val="28"/>
          <w:szCs w:val="28"/>
        </w:rPr>
        <w:t>РЕШИЛА:</w:t>
      </w:r>
    </w:p>
    <w:p w:rsidR="00BB4E19" w:rsidRPr="00565BCA" w:rsidRDefault="00BB4E19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565BCA">
        <w:rPr>
          <w:rFonts w:ascii="PT Astra Serif" w:hAnsi="PT Astra Serif"/>
          <w:sz w:val="28"/>
          <w:szCs w:val="28"/>
        </w:rPr>
        <w:t xml:space="preserve">1. Внести в </w:t>
      </w:r>
      <w:r w:rsidR="00B23924" w:rsidRPr="00565BCA">
        <w:rPr>
          <w:rFonts w:ascii="PT Astra Serif" w:eastAsia="Cambria" w:hAnsi="PT Astra Serif"/>
          <w:sz w:val="28"/>
          <w:szCs w:val="28"/>
        </w:rPr>
        <w:t xml:space="preserve">Положение о муниципальном контроле в сфере </w:t>
      </w:r>
      <w:r w:rsidR="00B23924" w:rsidRPr="00565BCA">
        <w:rPr>
          <w:rFonts w:ascii="PT Astra Serif" w:hAnsi="PT Astra Serif"/>
          <w:sz w:val="28"/>
          <w:szCs w:val="28"/>
        </w:rPr>
        <w:t>благоус</w:t>
      </w:r>
      <w:r w:rsidR="00B23924" w:rsidRPr="00565BCA">
        <w:rPr>
          <w:rFonts w:ascii="PT Astra Serif" w:hAnsi="PT Astra Serif"/>
          <w:sz w:val="28"/>
          <w:szCs w:val="28"/>
        </w:rPr>
        <w:t>т</w:t>
      </w:r>
      <w:r w:rsidR="00B23924" w:rsidRPr="00565BCA">
        <w:rPr>
          <w:rFonts w:ascii="PT Astra Serif" w:hAnsi="PT Astra Serif"/>
          <w:sz w:val="28"/>
          <w:szCs w:val="28"/>
        </w:rPr>
        <w:t>ройства на территории муниципального образования «город Ульяновск», у</w:t>
      </w:r>
      <w:r w:rsidR="00B23924" w:rsidRPr="00565BCA">
        <w:rPr>
          <w:rFonts w:ascii="PT Astra Serif" w:hAnsi="PT Astra Serif"/>
          <w:sz w:val="28"/>
          <w:szCs w:val="28"/>
        </w:rPr>
        <w:t>т</w:t>
      </w:r>
      <w:r w:rsidR="00B23924" w:rsidRPr="00565BCA">
        <w:rPr>
          <w:rFonts w:ascii="PT Astra Serif" w:hAnsi="PT Astra Serif"/>
          <w:sz w:val="28"/>
          <w:szCs w:val="28"/>
        </w:rPr>
        <w:t xml:space="preserve">верждённое </w:t>
      </w:r>
      <w:r w:rsidRPr="00565BCA">
        <w:rPr>
          <w:rFonts w:ascii="PT Astra Serif" w:hAnsi="PT Astra Serif"/>
          <w:sz w:val="28"/>
          <w:szCs w:val="28"/>
        </w:rPr>
        <w:t>решение</w:t>
      </w:r>
      <w:r w:rsidR="00B23924" w:rsidRPr="00565BCA">
        <w:rPr>
          <w:rFonts w:ascii="PT Astra Serif" w:hAnsi="PT Astra Serif"/>
          <w:sz w:val="28"/>
          <w:szCs w:val="28"/>
        </w:rPr>
        <w:t>м</w:t>
      </w:r>
      <w:r w:rsidRPr="00565BCA">
        <w:rPr>
          <w:rFonts w:ascii="PT Astra Serif" w:hAnsi="PT Astra Serif"/>
          <w:sz w:val="28"/>
          <w:szCs w:val="28"/>
        </w:rPr>
        <w:t xml:space="preserve"> Ульяновской Городской Думы </w:t>
      </w:r>
      <w:r w:rsidR="00C8161E" w:rsidRPr="00565BCA">
        <w:rPr>
          <w:rFonts w:ascii="PT Astra Serif" w:hAnsi="PT Astra Serif"/>
          <w:sz w:val="28"/>
          <w:szCs w:val="28"/>
        </w:rPr>
        <w:t>от 15.12.2021 № 224</w:t>
      </w:r>
      <w:r w:rsidRPr="00565BCA">
        <w:rPr>
          <w:rFonts w:ascii="PT Astra Serif" w:hAnsi="PT Astra Serif"/>
          <w:sz w:val="28"/>
          <w:szCs w:val="28"/>
        </w:rPr>
        <w:t>, следующ</w:t>
      </w:r>
      <w:r w:rsidR="00186FB8" w:rsidRPr="00565BCA">
        <w:rPr>
          <w:rFonts w:ascii="PT Astra Serif" w:hAnsi="PT Astra Serif"/>
          <w:sz w:val="28"/>
          <w:szCs w:val="28"/>
        </w:rPr>
        <w:t>и</w:t>
      </w:r>
      <w:r w:rsidR="00332E68" w:rsidRPr="00565BCA">
        <w:rPr>
          <w:rFonts w:ascii="PT Astra Serif" w:hAnsi="PT Astra Serif"/>
          <w:sz w:val="28"/>
          <w:szCs w:val="28"/>
        </w:rPr>
        <w:t>е</w:t>
      </w:r>
      <w:r w:rsidRPr="00565BCA">
        <w:rPr>
          <w:rFonts w:ascii="PT Astra Serif" w:hAnsi="PT Astra Serif"/>
          <w:sz w:val="28"/>
          <w:szCs w:val="28"/>
        </w:rPr>
        <w:t xml:space="preserve"> изменени</w:t>
      </w:r>
      <w:r w:rsidR="00186FB8" w:rsidRPr="00565BCA">
        <w:rPr>
          <w:rFonts w:ascii="PT Astra Serif" w:hAnsi="PT Astra Serif"/>
          <w:sz w:val="28"/>
          <w:szCs w:val="28"/>
        </w:rPr>
        <w:t>я</w:t>
      </w:r>
      <w:r w:rsidRPr="00565BCA">
        <w:rPr>
          <w:rFonts w:ascii="PT Astra Serif" w:hAnsi="PT Astra Serif"/>
          <w:sz w:val="28"/>
          <w:szCs w:val="28"/>
        </w:rPr>
        <w:t>:</w:t>
      </w:r>
    </w:p>
    <w:p w:rsidR="004A7B24" w:rsidRPr="00565BCA" w:rsidRDefault="004A7B24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565BCA">
        <w:rPr>
          <w:rFonts w:ascii="PT Astra Serif" w:hAnsi="PT Astra Serif"/>
          <w:sz w:val="28"/>
          <w:szCs w:val="28"/>
        </w:rPr>
        <w:t>а)</w:t>
      </w:r>
      <w:r w:rsidR="00E52715">
        <w:rPr>
          <w:rFonts w:ascii="PT Astra Serif" w:hAnsi="PT Astra Serif"/>
          <w:sz w:val="28"/>
          <w:szCs w:val="28"/>
        </w:rPr>
        <w:t xml:space="preserve"> </w:t>
      </w:r>
      <w:r w:rsidRPr="00565BCA">
        <w:rPr>
          <w:rFonts w:ascii="PT Astra Serif" w:hAnsi="PT Astra Serif"/>
          <w:sz w:val="28"/>
          <w:szCs w:val="28"/>
        </w:rPr>
        <w:t xml:space="preserve">в пункте 2.8 </w:t>
      </w:r>
      <w:r w:rsidR="00E52715" w:rsidRPr="00565BCA">
        <w:rPr>
          <w:rFonts w:ascii="PT Astra Serif" w:hAnsi="PT Astra Serif"/>
          <w:sz w:val="28"/>
          <w:szCs w:val="28"/>
        </w:rPr>
        <w:t>раздел</w:t>
      </w:r>
      <w:r w:rsidR="00E52715">
        <w:rPr>
          <w:rFonts w:ascii="PT Astra Serif" w:hAnsi="PT Astra Serif"/>
          <w:sz w:val="28"/>
          <w:szCs w:val="28"/>
        </w:rPr>
        <w:t>а</w:t>
      </w:r>
      <w:r w:rsidR="00E52715" w:rsidRPr="00565BCA">
        <w:rPr>
          <w:rFonts w:ascii="PT Astra Serif" w:hAnsi="PT Astra Serif"/>
          <w:sz w:val="28"/>
          <w:szCs w:val="28"/>
        </w:rPr>
        <w:t xml:space="preserve"> 2</w:t>
      </w:r>
      <w:r w:rsidR="00E52715">
        <w:rPr>
          <w:rFonts w:ascii="PT Astra Serif" w:hAnsi="PT Astra Serif"/>
          <w:sz w:val="28"/>
          <w:szCs w:val="28"/>
        </w:rPr>
        <w:t xml:space="preserve"> </w:t>
      </w:r>
      <w:r w:rsidRPr="00565BCA">
        <w:rPr>
          <w:rFonts w:ascii="PT Astra Serif" w:hAnsi="PT Astra Serif"/>
          <w:sz w:val="28"/>
          <w:szCs w:val="28"/>
        </w:rPr>
        <w:t>лова «Главой города Ульяновска» заменить словами «р</w:t>
      </w:r>
      <w:r w:rsidRPr="00565BCA">
        <w:rPr>
          <w:rFonts w:ascii="PT Astra Serif" w:hAnsi="PT Astra Serif"/>
          <w:sz w:val="28"/>
          <w:szCs w:val="28"/>
        </w:rPr>
        <w:t>у</w:t>
      </w:r>
      <w:r w:rsidRPr="00565BCA">
        <w:rPr>
          <w:rFonts w:ascii="PT Astra Serif" w:hAnsi="PT Astra Serif"/>
          <w:sz w:val="28"/>
          <w:szCs w:val="28"/>
        </w:rPr>
        <w:t>ководителем контрольного органа»;</w:t>
      </w:r>
    </w:p>
    <w:p w:rsidR="00B23924" w:rsidRPr="00565BCA" w:rsidRDefault="004A7B24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565BCA">
        <w:rPr>
          <w:rFonts w:ascii="PT Astra Serif" w:hAnsi="PT Astra Serif"/>
          <w:sz w:val="28"/>
          <w:szCs w:val="28"/>
        </w:rPr>
        <w:t>б</w:t>
      </w:r>
      <w:r w:rsidR="00B23924" w:rsidRPr="00565BCA">
        <w:rPr>
          <w:rFonts w:ascii="PT Astra Serif" w:hAnsi="PT Astra Serif"/>
          <w:sz w:val="28"/>
          <w:szCs w:val="28"/>
        </w:rPr>
        <w:t xml:space="preserve">) </w:t>
      </w:r>
      <w:r w:rsidR="00E52715">
        <w:rPr>
          <w:rFonts w:ascii="PT Astra Serif" w:hAnsi="PT Astra Serif"/>
          <w:sz w:val="28"/>
          <w:szCs w:val="28"/>
        </w:rPr>
        <w:t xml:space="preserve">в </w:t>
      </w:r>
      <w:r w:rsidR="00B23924" w:rsidRPr="00565BCA">
        <w:rPr>
          <w:rFonts w:ascii="PT Astra Serif" w:hAnsi="PT Astra Serif"/>
          <w:sz w:val="28"/>
          <w:szCs w:val="28"/>
        </w:rPr>
        <w:t>раздел</w:t>
      </w:r>
      <w:r w:rsidR="00E52715">
        <w:rPr>
          <w:rFonts w:ascii="PT Astra Serif" w:hAnsi="PT Astra Serif"/>
          <w:sz w:val="28"/>
          <w:szCs w:val="28"/>
        </w:rPr>
        <w:t>е</w:t>
      </w:r>
      <w:r w:rsidR="00B23924" w:rsidRPr="00565BCA">
        <w:rPr>
          <w:rFonts w:ascii="PT Astra Serif" w:hAnsi="PT Astra Serif"/>
          <w:sz w:val="28"/>
          <w:szCs w:val="28"/>
        </w:rPr>
        <w:t xml:space="preserve"> 3:</w:t>
      </w:r>
    </w:p>
    <w:p w:rsidR="00B23924" w:rsidRPr="00565BCA" w:rsidRDefault="00B23924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565BCA">
        <w:rPr>
          <w:rFonts w:ascii="PT Astra Serif" w:hAnsi="PT Astra Serif"/>
          <w:sz w:val="28"/>
          <w:szCs w:val="28"/>
        </w:rPr>
        <w:t xml:space="preserve">пункт 3.4 дополнить подпунктом 5 следующего содержания: </w:t>
      </w:r>
    </w:p>
    <w:p w:rsidR="00B23924" w:rsidRPr="00565BCA" w:rsidRDefault="00B23924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565BCA">
        <w:rPr>
          <w:rFonts w:ascii="PT Astra Serif" w:hAnsi="PT Astra Serif"/>
          <w:sz w:val="28"/>
          <w:szCs w:val="28"/>
        </w:rPr>
        <w:t>«5) выявление соответствия объекта контроля параметрам, утвержд</w:t>
      </w:r>
      <w:r w:rsidR="00565BCA">
        <w:rPr>
          <w:rFonts w:ascii="PT Astra Serif" w:hAnsi="PT Astra Serif"/>
          <w:sz w:val="28"/>
          <w:szCs w:val="28"/>
        </w:rPr>
        <w:t>ё</w:t>
      </w:r>
      <w:r w:rsidRPr="00565BCA">
        <w:rPr>
          <w:rFonts w:ascii="PT Astra Serif" w:hAnsi="PT Astra Serif"/>
          <w:sz w:val="28"/>
          <w:szCs w:val="28"/>
        </w:rPr>
        <w:t>н</w:t>
      </w:r>
      <w:r w:rsidRPr="00565BCA">
        <w:rPr>
          <w:rFonts w:ascii="PT Astra Serif" w:hAnsi="PT Astra Serif"/>
          <w:sz w:val="28"/>
          <w:szCs w:val="28"/>
        </w:rPr>
        <w:t>ным индикаторами риска нарушения обязательных требований, или отклон</w:t>
      </w:r>
      <w:r w:rsidRPr="00565BCA">
        <w:rPr>
          <w:rFonts w:ascii="PT Astra Serif" w:hAnsi="PT Astra Serif"/>
          <w:sz w:val="28"/>
          <w:szCs w:val="28"/>
        </w:rPr>
        <w:t>е</w:t>
      </w:r>
      <w:r w:rsidRPr="00565BCA">
        <w:rPr>
          <w:rFonts w:ascii="PT Astra Serif" w:hAnsi="PT Astra Serif"/>
          <w:sz w:val="28"/>
          <w:szCs w:val="28"/>
        </w:rPr>
        <w:t>ния объекта контроля от таких параметров.»;</w:t>
      </w:r>
    </w:p>
    <w:p w:rsidR="00B23924" w:rsidRPr="00565BCA" w:rsidRDefault="00B23924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565BCA">
        <w:rPr>
          <w:rFonts w:ascii="PT Astra Serif" w:hAnsi="PT Astra Serif"/>
          <w:sz w:val="28"/>
          <w:szCs w:val="28"/>
        </w:rPr>
        <w:t xml:space="preserve">дополнить подпунктом </w:t>
      </w:r>
      <w:r w:rsidR="00565BCA">
        <w:rPr>
          <w:rFonts w:ascii="PT Astra Serif" w:hAnsi="PT Astra Serif"/>
          <w:sz w:val="28"/>
          <w:szCs w:val="28"/>
        </w:rPr>
        <w:t>3.</w:t>
      </w:r>
      <w:r w:rsidRPr="00565BCA">
        <w:rPr>
          <w:rFonts w:ascii="PT Astra Serif" w:hAnsi="PT Astra Serif"/>
          <w:sz w:val="28"/>
          <w:szCs w:val="28"/>
        </w:rPr>
        <w:t xml:space="preserve">21 следующего содержания: </w:t>
      </w:r>
    </w:p>
    <w:p w:rsidR="00B23924" w:rsidRPr="00565BCA" w:rsidRDefault="00B23924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565BCA">
        <w:rPr>
          <w:rFonts w:ascii="PT Astra Serif" w:hAnsi="PT Astra Serif"/>
          <w:sz w:val="28"/>
          <w:szCs w:val="28"/>
        </w:rPr>
        <w:t>«3.21. Индикаторы риска нарушения обязательных требований указаны в приложении 2 к настоящему Положению.».</w:t>
      </w:r>
    </w:p>
    <w:p w:rsidR="00F14FD5" w:rsidRPr="00565BCA" w:rsidRDefault="004A7B24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565BCA">
        <w:rPr>
          <w:rFonts w:ascii="PT Astra Serif" w:hAnsi="PT Astra Serif"/>
          <w:sz w:val="28"/>
          <w:szCs w:val="28"/>
        </w:rPr>
        <w:t>в</w:t>
      </w:r>
      <w:r w:rsidR="00E54A5D" w:rsidRPr="00565BCA">
        <w:rPr>
          <w:rFonts w:ascii="PT Astra Serif" w:hAnsi="PT Astra Serif"/>
          <w:sz w:val="28"/>
          <w:szCs w:val="28"/>
        </w:rPr>
        <w:t xml:space="preserve">) </w:t>
      </w:r>
      <w:r w:rsidR="001227BB" w:rsidRPr="00565BCA">
        <w:rPr>
          <w:rFonts w:ascii="PT Astra Serif" w:hAnsi="PT Astra Serif"/>
          <w:sz w:val="28"/>
          <w:szCs w:val="28"/>
        </w:rPr>
        <w:t>пункт</w:t>
      </w:r>
      <w:r w:rsidR="00F14FD5" w:rsidRPr="00565BCA">
        <w:rPr>
          <w:rFonts w:ascii="PT Astra Serif" w:hAnsi="PT Astra Serif"/>
          <w:sz w:val="28"/>
          <w:szCs w:val="28"/>
        </w:rPr>
        <w:t xml:space="preserve"> </w:t>
      </w:r>
      <w:r w:rsidR="00186FB8" w:rsidRPr="00565BCA">
        <w:rPr>
          <w:rFonts w:ascii="PT Astra Serif" w:hAnsi="PT Astra Serif"/>
          <w:sz w:val="28"/>
          <w:szCs w:val="28"/>
        </w:rPr>
        <w:t>5.2</w:t>
      </w:r>
      <w:r w:rsidR="00F14FD5" w:rsidRPr="00565BCA">
        <w:rPr>
          <w:rFonts w:ascii="PT Astra Serif" w:hAnsi="PT Astra Serif"/>
          <w:sz w:val="28"/>
          <w:szCs w:val="28"/>
        </w:rPr>
        <w:t xml:space="preserve"> раздела </w:t>
      </w:r>
      <w:r w:rsidR="00186FB8" w:rsidRPr="00565BCA">
        <w:rPr>
          <w:rFonts w:ascii="PT Astra Serif" w:hAnsi="PT Astra Serif"/>
          <w:sz w:val="28"/>
          <w:szCs w:val="28"/>
        </w:rPr>
        <w:t>5</w:t>
      </w:r>
      <w:r w:rsidR="00F14FD5" w:rsidRPr="00565BCA">
        <w:rPr>
          <w:rFonts w:ascii="PT Astra Serif" w:hAnsi="PT Astra Serif"/>
          <w:sz w:val="28"/>
          <w:szCs w:val="28"/>
        </w:rPr>
        <w:t xml:space="preserve"> </w:t>
      </w:r>
      <w:r w:rsidR="007B7F85" w:rsidRPr="00565BCA">
        <w:rPr>
          <w:rFonts w:ascii="PT Astra Serif" w:hAnsi="PT Astra Serif"/>
          <w:sz w:val="28"/>
          <w:szCs w:val="28"/>
        </w:rPr>
        <w:t xml:space="preserve">после слова «приложением» </w:t>
      </w:r>
      <w:r w:rsidR="001227BB" w:rsidRPr="00565BCA">
        <w:rPr>
          <w:rFonts w:ascii="PT Astra Serif" w:hAnsi="PT Astra Serif"/>
          <w:sz w:val="28"/>
          <w:szCs w:val="28"/>
        </w:rPr>
        <w:t xml:space="preserve">дополнить </w:t>
      </w:r>
      <w:r w:rsidR="00E71343" w:rsidRPr="00565BCA">
        <w:rPr>
          <w:rFonts w:ascii="PT Astra Serif" w:hAnsi="PT Astra Serif"/>
          <w:sz w:val="28"/>
          <w:szCs w:val="28"/>
        </w:rPr>
        <w:t>цифрой</w:t>
      </w:r>
      <w:r w:rsidR="007B7F85" w:rsidRPr="00565BCA">
        <w:rPr>
          <w:rFonts w:ascii="PT Astra Serif" w:hAnsi="PT Astra Serif"/>
          <w:sz w:val="28"/>
          <w:szCs w:val="28"/>
        </w:rPr>
        <w:t xml:space="preserve"> «1»;</w:t>
      </w:r>
    </w:p>
    <w:p w:rsidR="00E54A5D" w:rsidRPr="00565BCA" w:rsidRDefault="004A7B24" w:rsidP="00D51177">
      <w:pPr>
        <w:pStyle w:val="a7"/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 w:rsidRPr="00565BCA">
        <w:rPr>
          <w:rFonts w:ascii="PT Astra Serif" w:hAnsi="PT Astra Serif"/>
          <w:sz w:val="28"/>
          <w:szCs w:val="28"/>
        </w:rPr>
        <w:t>г</w:t>
      </w:r>
      <w:r w:rsidR="00E54A5D" w:rsidRPr="00565BCA">
        <w:rPr>
          <w:rFonts w:ascii="PT Astra Serif" w:hAnsi="PT Astra Serif"/>
          <w:sz w:val="28"/>
          <w:szCs w:val="28"/>
        </w:rPr>
        <w:t xml:space="preserve">) </w:t>
      </w:r>
      <w:r w:rsidR="00E52715">
        <w:rPr>
          <w:rFonts w:ascii="PT Astra Serif" w:hAnsi="PT Astra Serif"/>
          <w:sz w:val="28"/>
          <w:szCs w:val="28"/>
        </w:rPr>
        <w:t>п</w:t>
      </w:r>
      <w:r w:rsidR="00E71343" w:rsidRPr="00565BCA">
        <w:rPr>
          <w:rFonts w:ascii="PT Astra Serif" w:hAnsi="PT Astra Serif"/>
          <w:sz w:val="28"/>
          <w:szCs w:val="28"/>
        </w:rPr>
        <w:t>риложение к Положению о муниципальном контроле в сфере благ</w:t>
      </w:r>
      <w:r w:rsidR="00E71343" w:rsidRPr="00565BCA">
        <w:rPr>
          <w:rFonts w:ascii="PT Astra Serif" w:hAnsi="PT Astra Serif"/>
          <w:sz w:val="28"/>
          <w:szCs w:val="28"/>
        </w:rPr>
        <w:t>о</w:t>
      </w:r>
      <w:r w:rsidR="00E71343" w:rsidRPr="00565BCA">
        <w:rPr>
          <w:rFonts w:ascii="PT Astra Serif" w:hAnsi="PT Astra Serif"/>
          <w:sz w:val="28"/>
          <w:szCs w:val="28"/>
        </w:rPr>
        <w:t xml:space="preserve">устройства на территории муниципального образования «город Ульяновск» считать </w:t>
      </w:r>
      <w:r w:rsidR="00E52715">
        <w:rPr>
          <w:rFonts w:ascii="PT Astra Serif" w:hAnsi="PT Astra Serif"/>
          <w:sz w:val="28"/>
          <w:szCs w:val="28"/>
        </w:rPr>
        <w:t>п</w:t>
      </w:r>
      <w:r w:rsidR="00E71343" w:rsidRPr="00565BCA">
        <w:rPr>
          <w:rFonts w:ascii="PT Astra Serif" w:hAnsi="PT Astra Serif"/>
          <w:sz w:val="28"/>
          <w:szCs w:val="28"/>
        </w:rPr>
        <w:t>риложение</w:t>
      </w:r>
      <w:r w:rsidR="00E52715">
        <w:rPr>
          <w:rFonts w:ascii="PT Astra Serif" w:hAnsi="PT Astra Serif"/>
          <w:sz w:val="28"/>
          <w:szCs w:val="28"/>
        </w:rPr>
        <w:t>м</w:t>
      </w:r>
      <w:r w:rsidR="00E71343" w:rsidRPr="00565BCA">
        <w:rPr>
          <w:rFonts w:ascii="PT Astra Serif" w:hAnsi="PT Astra Serif"/>
          <w:sz w:val="28"/>
          <w:szCs w:val="28"/>
        </w:rPr>
        <w:t xml:space="preserve"> 1 к Положению о муниципальном контроле в сфере благоустройства на территории муниципального образования «город Уль</w:t>
      </w:r>
      <w:r w:rsidR="00E71343" w:rsidRPr="00565BCA">
        <w:rPr>
          <w:rFonts w:ascii="PT Astra Serif" w:hAnsi="PT Astra Serif"/>
          <w:sz w:val="28"/>
          <w:szCs w:val="28"/>
        </w:rPr>
        <w:t>я</w:t>
      </w:r>
      <w:r w:rsidR="00E71343" w:rsidRPr="00565BCA">
        <w:rPr>
          <w:rFonts w:ascii="PT Astra Serif" w:hAnsi="PT Astra Serif"/>
          <w:sz w:val="28"/>
          <w:szCs w:val="28"/>
        </w:rPr>
        <w:t>новск»;</w:t>
      </w:r>
    </w:p>
    <w:p w:rsidR="005034CB" w:rsidRPr="00565BCA" w:rsidRDefault="004A7B24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565BCA">
        <w:rPr>
          <w:rFonts w:ascii="PT Astra Serif" w:hAnsi="PT Astra Serif"/>
          <w:sz w:val="28"/>
          <w:szCs w:val="28"/>
        </w:rPr>
        <w:t>д</w:t>
      </w:r>
      <w:r w:rsidR="005C72EA" w:rsidRPr="00565BCA">
        <w:rPr>
          <w:rFonts w:ascii="PT Astra Serif" w:hAnsi="PT Astra Serif"/>
          <w:sz w:val="28"/>
          <w:szCs w:val="28"/>
        </w:rPr>
        <w:t xml:space="preserve">) </w:t>
      </w:r>
      <w:r w:rsidR="00B23924" w:rsidRPr="00565BCA">
        <w:rPr>
          <w:rFonts w:ascii="PT Astra Serif" w:hAnsi="PT Astra Serif"/>
          <w:sz w:val="28"/>
          <w:szCs w:val="28"/>
        </w:rPr>
        <w:t>дополнить</w:t>
      </w:r>
      <w:r w:rsidR="005034CB" w:rsidRPr="00565BCA">
        <w:rPr>
          <w:rFonts w:ascii="PT Astra Serif" w:hAnsi="PT Astra Serif"/>
          <w:sz w:val="28"/>
          <w:szCs w:val="28"/>
        </w:rPr>
        <w:t xml:space="preserve"> приложение</w:t>
      </w:r>
      <w:r w:rsidR="00150387">
        <w:rPr>
          <w:rFonts w:ascii="PT Astra Serif" w:hAnsi="PT Astra Serif"/>
          <w:sz w:val="28"/>
          <w:szCs w:val="28"/>
        </w:rPr>
        <w:t>м</w:t>
      </w:r>
      <w:r w:rsidR="005034CB" w:rsidRPr="00565BCA">
        <w:rPr>
          <w:rFonts w:ascii="PT Astra Serif" w:hAnsi="PT Astra Serif"/>
          <w:sz w:val="28"/>
          <w:szCs w:val="28"/>
        </w:rPr>
        <w:t xml:space="preserve"> 2 следующего содержания: </w:t>
      </w:r>
    </w:p>
    <w:p w:rsidR="00E71343" w:rsidRDefault="00E71343" w:rsidP="005034CB">
      <w:pPr>
        <w:pStyle w:val="ConsPlusNormal"/>
        <w:ind w:firstLine="567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034CB">
        <w:rPr>
          <w:rFonts w:ascii="Times New Roman" w:hAnsi="Times New Roman" w:cs="Times New Roman"/>
          <w:sz w:val="28"/>
          <w:szCs w:val="28"/>
        </w:rPr>
        <w:t>«</w:t>
      </w:r>
      <w:r w:rsidR="005034CB" w:rsidRPr="00571C92">
        <w:rPr>
          <w:rFonts w:ascii="PT Astra Serif" w:hAnsi="PT Astra Serif"/>
          <w:sz w:val="28"/>
          <w:szCs w:val="28"/>
        </w:rPr>
        <w:t>П</w:t>
      </w:r>
      <w:r w:rsidR="005034CB">
        <w:rPr>
          <w:rFonts w:ascii="PT Astra Serif" w:hAnsi="PT Astra Serif"/>
          <w:sz w:val="28"/>
          <w:szCs w:val="28"/>
        </w:rPr>
        <w:t xml:space="preserve">риложение 2 </w:t>
      </w:r>
    </w:p>
    <w:p w:rsidR="00E71343" w:rsidRDefault="00E71343" w:rsidP="005034CB">
      <w:pPr>
        <w:pStyle w:val="ConsPlusNormal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  <w:r w:rsidR="005034CB" w:rsidRPr="00571C92">
        <w:rPr>
          <w:rFonts w:ascii="PT Astra Serif" w:hAnsi="PT Astra Serif"/>
          <w:sz w:val="28"/>
          <w:szCs w:val="28"/>
        </w:rPr>
        <w:t xml:space="preserve">к </w:t>
      </w:r>
      <w:r w:rsidR="005034CB">
        <w:rPr>
          <w:rFonts w:ascii="PT Astra Serif" w:hAnsi="PT Astra Serif"/>
          <w:sz w:val="28"/>
          <w:szCs w:val="28"/>
        </w:rPr>
        <w:t xml:space="preserve">Положению о муниципальном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E71343" w:rsidRDefault="00E71343" w:rsidP="005034CB">
      <w:pPr>
        <w:pStyle w:val="ConsPlusNormal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  <w:r w:rsidR="005034CB">
        <w:rPr>
          <w:rFonts w:ascii="PT Astra Serif" w:hAnsi="PT Astra Serif"/>
          <w:sz w:val="28"/>
          <w:szCs w:val="28"/>
        </w:rPr>
        <w:t xml:space="preserve">контроле в сфере благоустройства </w:t>
      </w:r>
    </w:p>
    <w:p w:rsidR="00E71343" w:rsidRDefault="00E71343" w:rsidP="005034CB">
      <w:pPr>
        <w:pStyle w:val="ConsPlusNormal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  <w:r w:rsidR="005034CB">
        <w:rPr>
          <w:rFonts w:ascii="PT Astra Serif" w:hAnsi="PT Astra Serif"/>
          <w:sz w:val="28"/>
          <w:szCs w:val="28"/>
        </w:rPr>
        <w:t xml:space="preserve">на территории муниципального </w:t>
      </w:r>
    </w:p>
    <w:p w:rsidR="005034CB" w:rsidRDefault="00E71343" w:rsidP="005034CB">
      <w:pPr>
        <w:pStyle w:val="ConsPlusNormal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  <w:r w:rsidR="005034CB">
        <w:rPr>
          <w:rFonts w:ascii="PT Astra Serif" w:hAnsi="PT Astra Serif"/>
          <w:sz w:val="28"/>
          <w:szCs w:val="28"/>
        </w:rPr>
        <w:t>образования «город Ульяновск»</w:t>
      </w:r>
    </w:p>
    <w:p w:rsidR="00E71343" w:rsidRPr="00571C92" w:rsidRDefault="00E71343" w:rsidP="005034CB">
      <w:pPr>
        <w:pStyle w:val="ConsPlusNormal"/>
        <w:ind w:firstLine="567"/>
        <w:rPr>
          <w:rFonts w:ascii="PT Astra Serif" w:hAnsi="PT Astra Serif"/>
          <w:sz w:val="28"/>
          <w:szCs w:val="28"/>
        </w:rPr>
      </w:pPr>
    </w:p>
    <w:p w:rsidR="005034CB" w:rsidRPr="00FF317D" w:rsidRDefault="005034CB" w:rsidP="005034CB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bookmarkStart w:id="0" w:name="Par428"/>
      <w:bookmarkStart w:id="1" w:name="Par459"/>
      <w:bookmarkEnd w:id="0"/>
      <w:bookmarkEnd w:id="1"/>
      <w:r w:rsidRPr="00FF317D">
        <w:rPr>
          <w:rFonts w:ascii="PT Astra Serif" w:hAnsi="PT Astra Serif"/>
          <w:b/>
          <w:sz w:val="28"/>
          <w:szCs w:val="28"/>
        </w:rPr>
        <w:lastRenderedPageBreak/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5034CB" w:rsidRPr="00FF317D" w:rsidRDefault="005034CB" w:rsidP="005034CB">
      <w:pPr>
        <w:pStyle w:val="a7"/>
        <w:jc w:val="center"/>
        <w:rPr>
          <w:rFonts w:ascii="PT Astra Serif" w:hAnsi="PT Astra Serif"/>
          <w:b/>
          <w:bCs/>
          <w:sz w:val="28"/>
          <w:szCs w:val="28"/>
        </w:rPr>
      </w:pPr>
      <w:r w:rsidRPr="00FF317D">
        <w:rPr>
          <w:rFonts w:ascii="PT Astra Serif" w:hAnsi="PT Astra Serif"/>
          <w:b/>
          <w:sz w:val="28"/>
          <w:szCs w:val="28"/>
        </w:rPr>
        <w:t xml:space="preserve">проверок при осуществлении администрацией </w:t>
      </w:r>
      <w:r w:rsidRPr="00FF317D">
        <w:rPr>
          <w:rFonts w:ascii="PT Astra Serif" w:hAnsi="PT Astra Serif"/>
          <w:b/>
          <w:bCs/>
          <w:sz w:val="28"/>
          <w:szCs w:val="28"/>
        </w:rPr>
        <w:t>города Ульяновска</w:t>
      </w:r>
    </w:p>
    <w:p w:rsidR="005034CB" w:rsidRPr="00FF317D" w:rsidRDefault="005034CB" w:rsidP="005034CB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r w:rsidRPr="00FF317D">
        <w:rPr>
          <w:rFonts w:ascii="PT Astra Serif" w:hAnsi="PT Astra Serif"/>
          <w:b/>
          <w:sz w:val="28"/>
          <w:szCs w:val="28"/>
        </w:rPr>
        <w:t>контроля в сфере благоустройства</w:t>
      </w:r>
    </w:p>
    <w:p w:rsidR="005034CB" w:rsidRPr="00FF317D" w:rsidRDefault="005034CB" w:rsidP="005034CB">
      <w:pPr>
        <w:pStyle w:val="a7"/>
        <w:rPr>
          <w:rFonts w:ascii="PT Astra Serif" w:hAnsi="PT Astra Serif"/>
          <w:sz w:val="28"/>
          <w:szCs w:val="28"/>
        </w:rPr>
      </w:pPr>
    </w:p>
    <w:p w:rsidR="005034CB" w:rsidRPr="00652BB9" w:rsidRDefault="005034CB" w:rsidP="005034CB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652BB9">
        <w:rPr>
          <w:rFonts w:ascii="PT Astra Serif" w:hAnsi="PT Astra Serif"/>
          <w:sz w:val="28"/>
          <w:szCs w:val="28"/>
        </w:rPr>
        <w:t>1. Наличие мусора и иных отходов производства и потребления на пр</w:t>
      </w:r>
      <w:r w:rsidRPr="00652BB9">
        <w:rPr>
          <w:rFonts w:ascii="PT Astra Serif" w:hAnsi="PT Astra Serif"/>
          <w:sz w:val="28"/>
          <w:szCs w:val="28"/>
        </w:rPr>
        <w:t>и</w:t>
      </w:r>
      <w:r w:rsidRPr="00652BB9">
        <w:rPr>
          <w:rFonts w:ascii="PT Astra Serif" w:hAnsi="PT Astra Serif"/>
          <w:sz w:val="28"/>
          <w:szCs w:val="28"/>
        </w:rPr>
        <w:t>легающей территории или на иных территориях общего пользования.</w:t>
      </w:r>
    </w:p>
    <w:p w:rsidR="005034CB" w:rsidRPr="00652BB9" w:rsidRDefault="005034CB" w:rsidP="005034CB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652BB9">
        <w:rPr>
          <w:rFonts w:ascii="PT Astra Serif" w:hAnsi="PT Astra Serif"/>
          <w:sz w:val="28"/>
          <w:szCs w:val="28"/>
        </w:rPr>
        <w:t xml:space="preserve">2. Наличие на прилегающей территории порубочных остатков деревьев и кустарников. </w:t>
      </w:r>
    </w:p>
    <w:p w:rsidR="005034CB" w:rsidRPr="00652BB9" w:rsidRDefault="005034CB" w:rsidP="005034CB">
      <w:pPr>
        <w:pStyle w:val="a7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652BB9">
        <w:rPr>
          <w:rFonts w:ascii="PT Astra Serif" w:hAnsi="PT Astra Serif"/>
          <w:sz w:val="28"/>
          <w:szCs w:val="28"/>
          <w:shd w:val="clear" w:color="auto" w:fill="FFFFFF"/>
        </w:rPr>
        <w:t>3. Наличие самовольно нанес</w:t>
      </w:r>
      <w:r w:rsidR="002564C9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652BB9">
        <w:rPr>
          <w:rFonts w:ascii="PT Astra Serif" w:hAnsi="PT Astra Serif"/>
          <w:sz w:val="28"/>
          <w:szCs w:val="28"/>
          <w:shd w:val="clear" w:color="auto" w:fill="FFFFFF"/>
        </w:rPr>
        <w:t>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034CB" w:rsidRPr="00652BB9" w:rsidRDefault="005034CB" w:rsidP="005034CB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652BB9">
        <w:rPr>
          <w:rFonts w:ascii="PT Astra Serif" w:hAnsi="PT Astra Serif"/>
          <w:sz w:val="28"/>
          <w:szCs w:val="28"/>
        </w:rPr>
        <w:t xml:space="preserve">4. Наличие препятствующей </w:t>
      </w:r>
      <w:r w:rsidRPr="00652BB9">
        <w:rPr>
          <w:rFonts w:ascii="PT Astra Serif" w:hAnsi="PT Astra Serif"/>
          <w:sz w:val="28"/>
          <w:szCs w:val="28"/>
          <w:shd w:val="clear" w:color="auto" w:fill="FFFFFF"/>
        </w:rPr>
        <w:t>свободному и безопасному проходу гра</w:t>
      </w:r>
      <w:r w:rsidRPr="00652BB9">
        <w:rPr>
          <w:rFonts w:ascii="PT Astra Serif" w:hAnsi="PT Astra Serif"/>
          <w:sz w:val="28"/>
          <w:szCs w:val="28"/>
          <w:shd w:val="clear" w:color="auto" w:fill="FFFFFF"/>
        </w:rPr>
        <w:t>ж</w:t>
      </w:r>
      <w:r w:rsidRPr="00652BB9">
        <w:rPr>
          <w:rFonts w:ascii="PT Astra Serif" w:hAnsi="PT Astra Serif"/>
          <w:sz w:val="28"/>
          <w:szCs w:val="28"/>
          <w:shd w:val="clear" w:color="auto" w:fill="FFFFFF"/>
        </w:rPr>
        <w:t xml:space="preserve">дан </w:t>
      </w:r>
      <w:r w:rsidRPr="00652BB9">
        <w:rPr>
          <w:rFonts w:ascii="PT Astra Serif" w:hAnsi="PT Astra Serif"/>
          <w:sz w:val="28"/>
          <w:szCs w:val="28"/>
        </w:rPr>
        <w:t>наледи на прилегающих территориях.</w:t>
      </w:r>
    </w:p>
    <w:p w:rsidR="005034CB" w:rsidRPr="00652BB9" w:rsidRDefault="005034CB" w:rsidP="005034CB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652BB9">
        <w:rPr>
          <w:rFonts w:ascii="PT Astra Serif" w:hAnsi="PT Astra Serif"/>
          <w:sz w:val="28"/>
          <w:szCs w:val="28"/>
        </w:rPr>
        <w:t>5. Наличие сосулек на кровлях зданий, сооружений.</w:t>
      </w:r>
    </w:p>
    <w:p w:rsidR="005034CB" w:rsidRPr="00652BB9" w:rsidRDefault="005034CB" w:rsidP="005034CB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652BB9">
        <w:rPr>
          <w:rFonts w:ascii="PT Astra Serif" w:hAnsi="PT Astra Serif"/>
          <w:sz w:val="28"/>
          <w:szCs w:val="28"/>
        </w:rPr>
        <w:t xml:space="preserve">6. Наличие ограждений, препятствующих свободному доступу </w:t>
      </w:r>
      <w:r>
        <w:rPr>
          <w:rFonts w:ascii="PT Astra Serif" w:hAnsi="PT Astra Serif"/>
          <w:sz w:val="28"/>
          <w:szCs w:val="28"/>
        </w:rPr>
        <w:t>инвал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дов</w:t>
      </w:r>
      <w:r w:rsidRPr="00652BB9">
        <w:rPr>
          <w:rFonts w:ascii="PT Astra Serif" w:hAnsi="PT Astra Serif"/>
          <w:sz w:val="28"/>
          <w:szCs w:val="28"/>
        </w:rPr>
        <w:t xml:space="preserve"> к объектам образования, здравоохранения, культуры, физической культ</w:t>
      </w:r>
      <w:r w:rsidRPr="00652BB9">
        <w:rPr>
          <w:rFonts w:ascii="PT Astra Serif" w:hAnsi="PT Astra Serif"/>
          <w:sz w:val="28"/>
          <w:szCs w:val="28"/>
        </w:rPr>
        <w:t>у</w:t>
      </w:r>
      <w:r w:rsidRPr="00652BB9">
        <w:rPr>
          <w:rFonts w:ascii="PT Astra Serif" w:hAnsi="PT Astra Serif"/>
          <w:sz w:val="28"/>
          <w:szCs w:val="28"/>
        </w:rPr>
        <w:t>ры и спорта, социального обслуживания населения.</w:t>
      </w:r>
    </w:p>
    <w:p w:rsidR="005034CB" w:rsidRPr="00652BB9" w:rsidRDefault="005034CB" w:rsidP="005034CB">
      <w:pPr>
        <w:pStyle w:val="a7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652BB9">
        <w:rPr>
          <w:rFonts w:ascii="PT Astra Serif" w:hAnsi="PT Astra Serif"/>
          <w:sz w:val="28"/>
          <w:szCs w:val="28"/>
          <w:shd w:val="clear" w:color="auto" w:fill="FFFFFF"/>
        </w:rPr>
        <w:t>7. Уничтожение или повреждение специальных знаков, надписей, с</w:t>
      </w:r>
      <w:r w:rsidRPr="00652BB9">
        <w:rPr>
          <w:rFonts w:ascii="PT Astra Serif" w:hAnsi="PT Astra Serif"/>
          <w:sz w:val="28"/>
          <w:szCs w:val="28"/>
          <w:shd w:val="clear" w:color="auto" w:fill="FFFFFF"/>
        </w:rPr>
        <w:t>о</w:t>
      </w:r>
      <w:r w:rsidRPr="00652BB9">
        <w:rPr>
          <w:rFonts w:ascii="PT Astra Serif" w:hAnsi="PT Astra Serif"/>
          <w:sz w:val="28"/>
          <w:szCs w:val="28"/>
          <w:shd w:val="clear" w:color="auto" w:fill="FFFFFF"/>
        </w:rPr>
        <w:t>держащих информацию, необходимую для эксплуатации инженерных соор</w:t>
      </w:r>
      <w:r w:rsidRPr="00652BB9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Pr="00652BB9">
        <w:rPr>
          <w:rFonts w:ascii="PT Astra Serif" w:hAnsi="PT Astra Serif"/>
          <w:sz w:val="28"/>
          <w:szCs w:val="28"/>
          <w:shd w:val="clear" w:color="auto" w:fill="FFFFFF"/>
        </w:rPr>
        <w:t>жений.</w:t>
      </w:r>
    </w:p>
    <w:p w:rsidR="005034CB" w:rsidRPr="00652BB9" w:rsidRDefault="005034CB" w:rsidP="005034CB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652BB9">
        <w:rPr>
          <w:rFonts w:ascii="PT Astra Serif" w:hAnsi="PT Astra Serif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652BB9">
        <w:rPr>
          <w:rStyle w:val="ab"/>
          <w:rFonts w:ascii="PT Astra Serif" w:hAnsi="PT Astra Serif"/>
          <w:sz w:val="28"/>
          <w:szCs w:val="28"/>
        </w:rPr>
        <w:t>.</w:t>
      </w:r>
    </w:p>
    <w:p w:rsidR="005034CB" w:rsidRPr="00652BB9" w:rsidRDefault="005034CB" w:rsidP="005034CB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652BB9">
        <w:rPr>
          <w:rFonts w:ascii="PT Astra Serif" w:hAnsi="PT Astra Serif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</w:t>
      </w:r>
      <w:r w:rsidRPr="00652BB9">
        <w:rPr>
          <w:rFonts w:ascii="PT Astra Serif" w:hAnsi="PT Astra Serif"/>
          <w:sz w:val="28"/>
          <w:szCs w:val="28"/>
        </w:rPr>
        <w:t>е</w:t>
      </w:r>
      <w:r w:rsidRPr="00652BB9">
        <w:rPr>
          <w:rFonts w:ascii="PT Astra Serif" w:hAnsi="PT Astra Serif"/>
          <w:sz w:val="28"/>
          <w:szCs w:val="28"/>
        </w:rPr>
        <w:t>шеходов и безопасного пешеходного движения, включая инвалидов, при осуществлении земляных работ.</w:t>
      </w:r>
    </w:p>
    <w:p w:rsidR="005034CB" w:rsidRPr="00652BB9" w:rsidRDefault="005034CB" w:rsidP="005034CB">
      <w:pPr>
        <w:pStyle w:val="a7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652BB9">
        <w:rPr>
          <w:rFonts w:ascii="PT Astra Serif" w:hAnsi="PT Astra Serif"/>
          <w:sz w:val="28"/>
          <w:szCs w:val="28"/>
        </w:rPr>
        <w:t>10. Размещение транспортных средств на газоне или иной озеленённой территории, детских и спортивных площадках, в местах отдыха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</w:t>
      </w:r>
      <w:r w:rsidRPr="00652BB9">
        <w:rPr>
          <w:rFonts w:ascii="PT Astra Serif" w:hAnsi="PT Astra Serif"/>
          <w:sz w:val="28"/>
          <w:szCs w:val="28"/>
        </w:rPr>
        <w:t>е</w:t>
      </w:r>
      <w:r w:rsidRPr="00652BB9">
        <w:rPr>
          <w:rFonts w:ascii="PT Astra Serif" w:hAnsi="PT Astra Serif"/>
          <w:sz w:val="28"/>
          <w:szCs w:val="28"/>
        </w:rPr>
        <w:t>монта, при перевозке грузов или выезде со строительных площадок.</w:t>
      </w:r>
    </w:p>
    <w:p w:rsidR="005034CB" w:rsidRPr="00652BB9" w:rsidRDefault="005034CB" w:rsidP="005034CB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652BB9">
        <w:rPr>
          <w:rFonts w:ascii="PT Astra Serif" w:hAnsi="PT Astra Serif"/>
          <w:sz w:val="28"/>
          <w:szCs w:val="28"/>
        </w:rPr>
        <w:t xml:space="preserve"> 11. Удаление (снос), пересадка деревьев и кустарников без порубочн</w:t>
      </w:r>
      <w:r w:rsidRPr="00652BB9">
        <w:rPr>
          <w:rFonts w:ascii="PT Astra Serif" w:hAnsi="PT Astra Serif"/>
          <w:sz w:val="28"/>
          <w:szCs w:val="28"/>
        </w:rPr>
        <w:t>о</w:t>
      </w:r>
      <w:r w:rsidRPr="00652BB9">
        <w:rPr>
          <w:rFonts w:ascii="PT Astra Serif" w:hAnsi="PT Astra Serif"/>
          <w:sz w:val="28"/>
          <w:szCs w:val="28"/>
        </w:rPr>
        <w:t>го билета, в случаях, когда удаление (снос) или пересадка должны быть ос</w:t>
      </w:r>
      <w:r w:rsidRPr="00652BB9">
        <w:rPr>
          <w:rFonts w:ascii="PT Astra Serif" w:hAnsi="PT Astra Serif"/>
          <w:sz w:val="28"/>
          <w:szCs w:val="28"/>
        </w:rPr>
        <w:t>у</w:t>
      </w:r>
      <w:r w:rsidRPr="00652BB9">
        <w:rPr>
          <w:rFonts w:ascii="PT Astra Serif" w:hAnsi="PT Astra Serif"/>
          <w:sz w:val="28"/>
          <w:szCs w:val="28"/>
        </w:rPr>
        <w:t>ществлены исключительно в соответствии с таким документ</w:t>
      </w:r>
      <w:r w:rsidR="00605562">
        <w:rPr>
          <w:rFonts w:ascii="PT Astra Serif" w:hAnsi="PT Astra Serif"/>
          <w:sz w:val="28"/>
          <w:szCs w:val="28"/>
        </w:rPr>
        <w:t>о</w:t>
      </w:r>
      <w:r w:rsidRPr="00652BB9">
        <w:rPr>
          <w:rFonts w:ascii="PT Astra Serif" w:hAnsi="PT Astra Serif"/>
          <w:sz w:val="28"/>
          <w:szCs w:val="28"/>
        </w:rPr>
        <w:t>м.</w:t>
      </w:r>
    </w:p>
    <w:p w:rsidR="005034CB" w:rsidRPr="00652BB9" w:rsidRDefault="005034CB" w:rsidP="005034CB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652BB9">
        <w:rPr>
          <w:rFonts w:ascii="PT Astra Serif" w:hAnsi="PT Astra Serif"/>
          <w:sz w:val="28"/>
          <w:szCs w:val="28"/>
        </w:rPr>
        <w:t>12. Поступление в контрольный орган от органов государственной вл</w:t>
      </w:r>
      <w:r w:rsidRPr="00652BB9">
        <w:rPr>
          <w:rFonts w:ascii="PT Astra Serif" w:hAnsi="PT Astra Serif"/>
          <w:sz w:val="28"/>
          <w:szCs w:val="28"/>
        </w:rPr>
        <w:t>а</w:t>
      </w:r>
      <w:r w:rsidRPr="00652BB9">
        <w:rPr>
          <w:rFonts w:ascii="PT Astra Serif" w:hAnsi="PT Astra Serif"/>
          <w:sz w:val="28"/>
          <w:szCs w:val="28"/>
        </w:rPr>
        <w:t>сти, органов местного самоуправления, юридических лиц, общественных объединений, граждан, из средств массовой информации сведений о действ</w:t>
      </w:r>
      <w:r w:rsidRPr="00652BB9">
        <w:rPr>
          <w:rFonts w:ascii="PT Astra Serif" w:hAnsi="PT Astra Serif"/>
          <w:sz w:val="28"/>
          <w:szCs w:val="28"/>
        </w:rPr>
        <w:t>и</w:t>
      </w:r>
      <w:r w:rsidRPr="00652BB9">
        <w:rPr>
          <w:rFonts w:ascii="PT Astra Serif" w:hAnsi="PT Astra Serif"/>
          <w:sz w:val="28"/>
          <w:szCs w:val="28"/>
        </w:rPr>
        <w:t>ях (бездействии), которые могут свидетельствовать о наличии нарушения Правил благоустройства и риска причинения вреда (ущерба) охраняемым ценностям</w:t>
      </w:r>
      <w:r w:rsidR="00D51177">
        <w:rPr>
          <w:rFonts w:ascii="PT Astra Serif" w:hAnsi="PT Astra Serif"/>
          <w:sz w:val="28"/>
          <w:szCs w:val="28"/>
        </w:rPr>
        <w:t>.</w:t>
      </w:r>
    </w:p>
    <w:p w:rsidR="005034CB" w:rsidRPr="00652BB9" w:rsidRDefault="005034CB" w:rsidP="005034CB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652BB9">
        <w:rPr>
          <w:rFonts w:ascii="PT Astra Serif" w:hAnsi="PT Astra Serif"/>
          <w:sz w:val="28"/>
          <w:szCs w:val="28"/>
        </w:rPr>
        <w:t>13. Отсутствие у контрольного органа информации об исполнении в у</w:t>
      </w:r>
      <w:r w:rsidRPr="00652BB9">
        <w:rPr>
          <w:rFonts w:ascii="PT Astra Serif" w:hAnsi="PT Astra Serif"/>
          <w:sz w:val="28"/>
          <w:szCs w:val="28"/>
        </w:rPr>
        <w:t>с</w:t>
      </w:r>
      <w:r w:rsidRPr="00652BB9">
        <w:rPr>
          <w:rFonts w:ascii="PT Astra Serif" w:hAnsi="PT Astra Serif"/>
          <w:sz w:val="28"/>
          <w:szCs w:val="28"/>
        </w:rPr>
        <w:t>тановленный срок предписания об устранении выявленных нарушений обяз</w:t>
      </w:r>
      <w:r w:rsidRPr="00652BB9">
        <w:rPr>
          <w:rFonts w:ascii="PT Astra Serif" w:hAnsi="PT Astra Serif"/>
          <w:sz w:val="28"/>
          <w:szCs w:val="28"/>
        </w:rPr>
        <w:t>а</w:t>
      </w:r>
      <w:r w:rsidRPr="00652BB9">
        <w:rPr>
          <w:rFonts w:ascii="PT Astra Serif" w:hAnsi="PT Astra Serif"/>
          <w:sz w:val="28"/>
          <w:szCs w:val="28"/>
        </w:rPr>
        <w:t>тельных требований, выданного по итогам контрольного мероприятия.</w:t>
      </w:r>
      <w:r w:rsidR="00E54A5D">
        <w:rPr>
          <w:rFonts w:ascii="PT Astra Serif" w:hAnsi="PT Astra Serif"/>
          <w:sz w:val="28"/>
          <w:szCs w:val="28"/>
        </w:rPr>
        <w:t>».</w:t>
      </w:r>
    </w:p>
    <w:p w:rsidR="00923AD2" w:rsidRPr="002B1870" w:rsidRDefault="00923AD2" w:rsidP="005250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87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54A5D">
        <w:rPr>
          <w:rFonts w:ascii="Times New Roman" w:hAnsi="Times New Roman" w:cs="Times New Roman"/>
          <w:sz w:val="28"/>
          <w:szCs w:val="28"/>
        </w:rPr>
        <w:t>2</w:t>
      </w:r>
      <w:r w:rsidRPr="002B187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A22DB" w:rsidRPr="002B1870"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Pr="002B187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A22DB" w:rsidRPr="002B1870">
        <w:rPr>
          <w:rFonts w:ascii="Times New Roman" w:hAnsi="Times New Roman" w:cs="Times New Roman"/>
          <w:sz w:val="28"/>
          <w:szCs w:val="28"/>
        </w:rPr>
        <w:t xml:space="preserve"> в</w:t>
      </w:r>
      <w:r w:rsidR="006647ED" w:rsidRPr="002B1870">
        <w:rPr>
          <w:rFonts w:ascii="Times New Roman" w:hAnsi="Times New Roman" w:cs="Times New Roman"/>
          <w:sz w:val="28"/>
          <w:szCs w:val="28"/>
        </w:rPr>
        <w:t xml:space="preserve"> газете «Ульяновск сегодня</w:t>
      </w:r>
      <w:r w:rsidR="007A22DB" w:rsidRPr="002B1870">
        <w:rPr>
          <w:rFonts w:ascii="Times New Roman" w:hAnsi="Times New Roman" w:cs="Times New Roman"/>
          <w:sz w:val="28"/>
          <w:szCs w:val="28"/>
        </w:rPr>
        <w:t>»</w:t>
      </w:r>
      <w:r w:rsidR="005250C4" w:rsidRPr="002B1870">
        <w:rPr>
          <w:rFonts w:ascii="Times New Roman" w:hAnsi="Times New Roman" w:cs="Times New Roman"/>
          <w:sz w:val="28"/>
          <w:szCs w:val="28"/>
        </w:rPr>
        <w:t>.</w:t>
      </w:r>
    </w:p>
    <w:p w:rsidR="004056EB" w:rsidRPr="002B1870" w:rsidRDefault="004056EB" w:rsidP="00923A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9AD" w:rsidRDefault="004939AD" w:rsidP="004939AD">
      <w:pPr>
        <w:pStyle w:val="a7"/>
        <w:rPr>
          <w:rFonts w:ascii="PT Astra Serif" w:hAnsi="PT Astra Serif"/>
          <w:sz w:val="28"/>
          <w:szCs w:val="28"/>
        </w:rPr>
      </w:pPr>
      <w:r w:rsidRPr="00571C92">
        <w:rPr>
          <w:rFonts w:ascii="PT Astra Serif" w:hAnsi="PT Astra Serif"/>
          <w:sz w:val="28"/>
          <w:szCs w:val="28"/>
        </w:rPr>
        <w:t>Глав</w:t>
      </w:r>
      <w:r>
        <w:rPr>
          <w:rFonts w:ascii="PT Astra Serif" w:hAnsi="PT Astra Serif"/>
          <w:sz w:val="28"/>
          <w:szCs w:val="28"/>
        </w:rPr>
        <w:t>а</w:t>
      </w:r>
      <w:r w:rsidRPr="00571C92">
        <w:rPr>
          <w:rFonts w:ascii="PT Astra Serif" w:hAnsi="PT Astra Serif"/>
          <w:sz w:val="28"/>
          <w:szCs w:val="28"/>
        </w:rPr>
        <w:t xml:space="preserve"> города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571C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571C92">
        <w:rPr>
          <w:rFonts w:ascii="PT Astra Serif" w:hAnsi="PT Astra Serif"/>
          <w:sz w:val="28"/>
          <w:szCs w:val="28"/>
        </w:rPr>
        <w:t xml:space="preserve">        Д.А.Вавилин</w:t>
      </w:r>
    </w:p>
    <w:p w:rsidR="00C6043B" w:rsidRDefault="00C6043B" w:rsidP="004939AD">
      <w:pPr>
        <w:pStyle w:val="a7"/>
        <w:rPr>
          <w:rFonts w:ascii="PT Astra Serif" w:hAnsi="PT Astra Serif"/>
          <w:sz w:val="28"/>
          <w:szCs w:val="28"/>
        </w:rPr>
      </w:pPr>
    </w:p>
    <w:p w:rsidR="004939AD" w:rsidRPr="00571C92" w:rsidRDefault="004939AD" w:rsidP="004939AD">
      <w:pPr>
        <w:pStyle w:val="a7"/>
        <w:rPr>
          <w:rFonts w:ascii="PT Astra Serif" w:hAnsi="PT Astra Serif"/>
          <w:sz w:val="28"/>
          <w:szCs w:val="28"/>
        </w:rPr>
      </w:pPr>
      <w:r w:rsidRPr="00571C92">
        <w:rPr>
          <w:rFonts w:ascii="PT Astra Serif" w:hAnsi="PT Astra Serif"/>
          <w:sz w:val="28"/>
          <w:szCs w:val="28"/>
        </w:rPr>
        <w:t xml:space="preserve">Председатель Ульяновской </w:t>
      </w:r>
    </w:p>
    <w:p w:rsidR="00B762CD" w:rsidRPr="002B1870" w:rsidRDefault="004939AD" w:rsidP="004A7B24">
      <w:pPr>
        <w:pStyle w:val="a7"/>
        <w:rPr>
          <w:rFonts w:cs="Times New Roman"/>
        </w:rPr>
      </w:pPr>
      <w:r w:rsidRPr="00571C92">
        <w:rPr>
          <w:rFonts w:ascii="PT Astra Serif" w:hAnsi="PT Astra Serif"/>
          <w:sz w:val="28"/>
          <w:szCs w:val="28"/>
        </w:rPr>
        <w:t xml:space="preserve">Городской Думы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571C92">
        <w:rPr>
          <w:rFonts w:ascii="PT Astra Serif" w:hAnsi="PT Astra Serif"/>
          <w:sz w:val="28"/>
          <w:szCs w:val="28"/>
        </w:rPr>
        <w:t xml:space="preserve">  И.В.Ножечкин  </w:t>
      </w:r>
    </w:p>
    <w:sectPr w:rsidR="00B762CD" w:rsidRPr="002B1870" w:rsidSect="00135DA9">
      <w:headerReference w:type="default" r:id="rId7"/>
      <w:headerReference w:type="first" r:id="rId8"/>
      <w:pgSz w:w="11906" w:h="16838" w:code="9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306" w:rsidRDefault="006D230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D2306" w:rsidRDefault="006D230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306" w:rsidRDefault="006D230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D2306" w:rsidRDefault="006D230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59" w:rsidRPr="00E52715" w:rsidRDefault="00CE0517">
    <w:pPr>
      <w:pStyle w:val="a3"/>
      <w:jc w:val="center"/>
      <w:rPr>
        <w:rFonts w:ascii="PT Astra Serif" w:hAnsi="PT Astra Serif" w:cs="Times New Roman"/>
      </w:rPr>
    </w:pPr>
    <w:r w:rsidRPr="00E52715">
      <w:rPr>
        <w:rFonts w:ascii="PT Astra Serif" w:hAnsi="PT Astra Serif"/>
      </w:rPr>
      <w:fldChar w:fldCharType="begin"/>
    </w:r>
    <w:r w:rsidRPr="00E52715">
      <w:rPr>
        <w:rFonts w:ascii="PT Astra Serif" w:hAnsi="PT Astra Serif"/>
      </w:rPr>
      <w:instrText xml:space="preserve"> PAGE   \* MERGEFORMAT </w:instrText>
    </w:r>
    <w:r w:rsidRPr="00E52715">
      <w:rPr>
        <w:rFonts w:ascii="PT Astra Serif" w:hAnsi="PT Astra Serif"/>
      </w:rPr>
      <w:fldChar w:fldCharType="separate"/>
    </w:r>
    <w:r w:rsidR="00CA4124">
      <w:rPr>
        <w:rFonts w:ascii="PT Astra Serif" w:hAnsi="PT Astra Serif"/>
        <w:noProof/>
      </w:rPr>
      <w:t>2</w:t>
    </w:r>
    <w:r w:rsidRPr="00E52715">
      <w:rPr>
        <w:rFonts w:ascii="PT Astra Serif" w:hAnsi="PT Astra Serif"/>
      </w:rPr>
      <w:fldChar w:fldCharType="end"/>
    </w:r>
  </w:p>
  <w:p w:rsidR="008E7259" w:rsidRDefault="008E7259">
    <w:pPr>
      <w:pStyle w:val="a3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3B" w:rsidRPr="00753631" w:rsidRDefault="00C6043B" w:rsidP="00C6043B">
    <w:pPr>
      <w:pStyle w:val="a7"/>
      <w:jc w:val="right"/>
      <w:rPr>
        <w:rFonts w:ascii="PT Astra Serif" w:hAnsi="PT Astra Serif"/>
        <w:sz w:val="28"/>
        <w:szCs w:val="28"/>
      </w:rPr>
    </w:pPr>
    <w:r w:rsidRPr="00753631">
      <w:rPr>
        <w:rFonts w:ascii="PT Astra Serif" w:hAnsi="PT Astra Serif"/>
        <w:sz w:val="28"/>
        <w:szCs w:val="28"/>
      </w:rPr>
      <w:t>Проект внесён администрацией города Ульяновска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32C"/>
    <w:multiLevelType w:val="hybridMultilevel"/>
    <w:tmpl w:val="60F4D6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927D0"/>
    <w:multiLevelType w:val="hybridMultilevel"/>
    <w:tmpl w:val="9190D862"/>
    <w:lvl w:ilvl="0" w:tplc="F0F4583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4410"/>
    <w:rsid w:val="00003045"/>
    <w:rsid w:val="000061A4"/>
    <w:rsid w:val="00006785"/>
    <w:rsid w:val="0001204A"/>
    <w:rsid w:val="0001358E"/>
    <w:rsid w:val="00020FEA"/>
    <w:rsid w:val="00043686"/>
    <w:rsid w:val="0005030E"/>
    <w:rsid w:val="000532F3"/>
    <w:rsid w:val="00053E7F"/>
    <w:rsid w:val="000574F3"/>
    <w:rsid w:val="00061A48"/>
    <w:rsid w:val="0006248E"/>
    <w:rsid w:val="00070BF2"/>
    <w:rsid w:val="0007657B"/>
    <w:rsid w:val="00076A03"/>
    <w:rsid w:val="000A2D55"/>
    <w:rsid w:val="000A701E"/>
    <w:rsid w:val="000C0370"/>
    <w:rsid w:val="000C03A4"/>
    <w:rsid w:val="000C7398"/>
    <w:rsid w:val="000D59BC"/>
    <w:rsid w:val="000F49DF"/>
    <w:rsid w:val="000F55ED"/>
    <w:rsid w:val="000F6068"/>
    <w:rsid w:val="001227BB"/>
    <w:rsid w:val="00124C99"/>
    <w:rsid w:val="001358F0"/>
    <w:rsid w:val="00135A92"/>
    <w:rsid w:val="00135DA9"/>
    <w:rsid w:val="00140673"/>
    <w:rsid w:val="00140A84"/>
    <w:rsid w:val="00150387"/>
    <w:rsid w:val="00155E62"/>
    <w:rsid w:val="00157608"/>
    <w:rsid w:val="00162B5D"/>
    <w:rsid w:val="00172084"/>
    <w:rsid w:val="00173B41"/>
    <w:rsid w:val="001859A2"/>
    <w:rsid w:val="00186FB8"/>
    <w:rsid w:val="0019260A"/>
    <w:rsid w:val="00194F0E"/>
    <w:rsid w:val="001959D0"/>
    <w:rsid w:val="001A1C05"/>
    <w:rsid w:val="001B23C7"/>
    <w:rsid w:val="001B35D4"/>
    <w:rsid w:val="001B38B1"/>
    <w:rsid w:val="001B6F3B"/>
    <w:rsid w:val="001C152A"/>
    <w:rsid w:val="001C1564"/>
    <w:rsid w:val="001C2B37"/>
    <w:rsid w:val="001C43AC"/>
    <w:rsid w:val="001C5EB3"/>
    <w:rsid w:val="001E7D48"/>
    <w:rsid w:val="001F1420"/>
    <w:rsid w:val="001F3172"/>
    <w:rsid w:val="001F7ED9"/>
    <w:rsid w:val="00202ADC"/>
    <w:rsid w:val="002039BC"/>
    <w:rsid w:val="00204A66"/>
    <w:rsid w:val="002102CD"/>
    <w:rsid w:val="00217F93"/>
    <w:rsid w:val="0022142C"/>
    <w:rsid w:val="00232A4B"/>
    <w:rsid w:val="00235B3C"/>
    <w:rsid w:val="00241EC3"/>
    <w:rsid w:val="002452CB"/>
    <w:rsid w:val="002549B6"/>
    <w:rsid w:val="002564C9"/>
    <w:rsid w:val="00260BC0"/>
    <w:rsid w:val="0028789D"/>
    <w:rsid w:val="00287D64"/>
    <w:rsid w:val="00295F0C"/>
    <w:rsid w:val="002960A1"/>
    <w:rsid w:val="002979CC"/>
    <w:rsid w:val="002A01BA"/>
    <w:rsid w:val="002A1F7C"/>
    <w:rsid w:val="002B1870"/>
    <w:rsid w:val="002C0C2C"/>
    <w:rsid w:val="002C50FA"/>
    <w:rsid w:val="002E229E"/>
    <w:rsid w:val="002E233B"/>
    <w:rsid w:val="002E3F80"/>
    <w:rsid w:val="002E7241"/>
    <w:rsid w:val="002F2769"/>
    <w:rsid w:val="002F565D"/>
    <w:rsid w:val="002F6FBC"/>
    <w:rsid w:val="003045A7"/>
    <w:rsid w:val="003204FA"/>
    <w:rsid w:val="00320C12"/>
    <w:rsid w:val="00322709"/>
    <w:rsid w:val="00327A60"/>
    <w:rsid w:val="00332E68"/>
    <w:rsid w:val="00340B53"/>
    <w:rsid w:val="003415F4"/>
    <w:rsid w:val="00342273"/>
    <w:rsid w:val="00344766"/>
    <w:rsid w:val="00347CFF"/>
    <w:rsid w:val="00350EF0"/>
    <w:rsid w:val="00351325"/>
    <w:rsid w:val="00351943"/>
    <w:rsid w:val="003526DA"/>
    <w:rsid w:val="00357E2D"/>
    <w:rsid w:val="00363D24"/>
    <w:rsid w:val="00370ACC"/>
    <w:rsid w:val="003719C3"/>
    <w:rsid w:val="00377D7F"/>
    <w:rsid w:val="00381247"/>
    <w:rsid w:val="0038277A"/>
    <w:rsid w:val="00383392"/>
    <w:rsid w:val="00385287"/>
    <w:rsid w:val="00387CB8"/>
    <w:rsid w:val="00392E2B"/>
    <w:rsid w:val="003A3503"/>
    <w:rsid w:val="003C2D31"/>
    <w:rsid w:val="003C4113"/>
    <w:rsid w:val="003F3470"/>
    <w:rsid w:val="003F347B"/>
    <w:rsid w:val="004010B6"/>
    <w:rsid w:val="00401219"/>
    <w:rsid w:val="004056EB"/>
    <w:rsid w:val="00406027"/>
    <w:rsid w:val="00410D14"/>
    <w:rsid w:val="00416DFB"/>
    <w:rsid w:val="00424D77"/>
    <w:rsid w:val="0043247C"/>
    <w:rsid w:val="004360BA"/>
    <w:rsid w:val="00437EBA"/>
    <w:rsid w:val="00441420"/>
    <w:rsid w:val="004519D4"/>
    <w:rsid w:val="00456BCF"/>
    <w:rsid w:val="00460329"/>
    <w:rsid w:val="00460868"/>
    <w:rsid w:val="00467C5A"/>
    <w:rsid w:val="00475DFC"/>
    <w:rsid w:val="00481C95"/>
    <w:rsid w:val="004850FD"/>
    <w:rsid w:val="00487134"/>
    <w:rsid w:val="004939AD"/>
    <w:rsid w:val="004A1C23"/>
    <w:rsid w:val="004A2A07"/>
    <w:rsid w:val="004A3F6D"/>
    <w:rsid w:val="004A473D"/>
    <w:rsid w:val="004A4D74"/>
    <w:rsid w:val="004A7B24"/>
    <w:rsid w:val="004B6972"/>
    <w:rsid w:val="004C0579"/>
    <w:rsid w:val="004C07C9"/>
    <w:rsid w:val="004D2229"/>
    <w:rsid w:val="004D235F"/>
    <w:rsid w:val="004D2BED"/>
    <w:rsid w:val="004D7462"/>
    <w:rsid w:val="004E00F1"/>
    <w:rsid w:val="004E00FB"/>
    <w:rsid w:val="004F468C"/>
    <w:rsid w:val="004F61A7"/>
    <w:rsid w:val="004F79A3"/>
    <w:rsid w:val="00500F0C"/>
    <w:rsid w:val="005034CB"/>
    <w:rsid w:val="0051039F"/>
    <w:rsid w:val="005112DA"/>
    <w:rsid w:val="00512967"/>
    <w:rsid w:val="00523F4A"/>
    <w:rsid w:val="005250C4"/>
    <w:rsid w:val="00526473"/>
    <w:rsid w:val="00526DF8"/>
    <w:rsid w:val="005315ED"/>
    <w:rsid w:val="0053300B"/>
    <w:rsid w:val="00541A6D"/>
    <w:rsid w:val="00542DEC"/>
    <w:rsid w:val="005471C0"/>
    <w:rsid w:val="0055116F"/>
    <w:rsid w:val="0056149E"/>
    <w:rsid w:val="005627C4"/>
    <w:rsid w:val="00565BCA"/>
    <w:rsid w:val="0057400D"/>
    <w:rsid w:val="00575B2C"/>
    <w:rsid w:val="00581D0D"/>
    <w:rsid w:val="00583255"/>
    <w:rsid w:val="00583EF5"/>
    <w:rsid w:val="00587E92"/>
    <w:rsid w:val="00593DB1"/>
    <w:rsid w:val="00593FDC"/>
    <w:rsid w:val="005969CB"/>
    <w:rsid w:val="005A31C2"/>
    <w:rsid w:val="005C0456"/>
    <w:rsid w:val="005C1704"/>
    <w:rsid w:val="005C2D9D"/>
    <w:rsid w:val="005C72EA"/>
    <w:rsid w:val="005D03A5"/>
    <w:rsid w:val="005D1EEC"/>
    <w:rsid w:val="005D2F4B"/>
    <w:rsid w:val="00601DBF"/>
    <w:rsid w:val="00605562"/>
    <w:rsid w:val="00611091"/>
    <w:rsid w:val="0061389B"/>
    <w:rsid w:val="0061567C"/>
    <w:rsid w:val="00621594"/>
    <w:rsid w:val="00626480"/>
    <w:rsid w:val="006451B6"/>
    <w:rsid w:val="00646307"/>
    <w:rsid w:val="00647DD1"/>
    <w:rsid w:val="0065084F"/>
    <w:rsid w:val="006530BC"/>
    <w:rsid w:val="00653E13"/>
    <w:rsid w:val="006566E8"/>
    <w:rsid w:val="00656F69"/>
    <w:rsid w:val="006647ED"/>
    <w:rsid w:val="00670FC0"/>
    <w:rsid w:val="00671D73"/>
    <w:rsid w:val="00682379"/>
    <w:rsid w:val="00684F64"/>
    <w:rsid w:val="00690F92"/>
    <w:rsid w:val="00693805"/>
    <w:rsid w:val="006964CF"/>
    <w:rsid w:val="006975F7"/>
    <w:rsid w:val="006A0F42"/>
    <w:rsid w:val="006A3ED1"/>
    <w:rsid w:val="006A4D04"/>
    <w:rsid w:val="006B2822"/>
    <w:rsid w:val="006B2A4D"/>
    <w:rsid w:val="006B3D9E"/>
    <w:rsid w:val="006C0C51"/>
    <w:rsid w:val="006D050A"/>
    <w:rsid w:val="006D1B2D"/>
    <w:rsid w:val="006D2306"/>
    <w:rsid w:val="006D2EC1"/>
    <w:rsid w:val="006D302A"/>
    <w:rsid w:val="006D38A6"/>
    <w:rsid w:val="006D4823"/>
    <w:rsid w:val="006D5271"/>
    <w:rsid w:val="006D55AE"/>
    <w:rsid w:val="006E0DDA"/>
    <w:rsid w:val="006E3BC9"/>
    <w:rsid w:val="006E53C4"/>
    <w:rsid w:val="006E5CF9"/>
    <w:rsid w:val="006F6E35"/>
    <w:rsid w:val="0070023F"/>
    <w:rsid w:val="007052EB"/>
    <w:rsid w:val="007073A6"/>
    <w:rsid w:val="00714AD6"/>
    <w:rsid w:val="00717E9F"/>
    <w:rsid w:val="00717F2A"/>
    <w:rsid w:val="00722BD0"/>
    <w:rsid w:val="007257CF"/>
    <w:rsid w:val="00736D82"/>
    <w:rsid w:val="00742686"/>
    <w:rsid w:val="00743C88"/>
    <w:rsid w:val="007510FE"/>
    <w:rsid w:val="007540A0"/>
    <w:rsid w:val="007608B6"/>
    <w:rsid w:val="00762021"/>
    <w:rsid w:val="00765CAF"/>
    <w:rsid w:val="0077041C"/>
    <w:rsid w:val="00770847"/>
    <w:rsid w:val="00771866"/>
    <w:rsid w:val="00774B83"/>
    <w:rsid w:val="00790FEC"/>
    <w:rsid w:val="00791381"/>
    <w:rsid w:val="00792758"/>
    <w:rsid w:val="007A22DB"/>
    <w:rsid w:val="007A2E4D"/>
    <w:rsid w:val="007A4410"/>
    <w:rsid w:val="007A52C5"/>
    <w:rsid w:val="007A723D"/>
    <w:rsid w:val="007B1A7C"/>
    <w:rsid w:val="007B7F85"/>
    <w:rsid w:val="007C43B6"/>
    <w:rsid w:val="007C70E8"/>
    <w:rsid w:val="007D5218"/>
    <w:rsid w:val="007D690D"/>
    <w:rsid w:val="007E3343"/>
    <w:rsid w:val="007E5BCA"/>
    <w:rsid w:val="007F15FA"/>
    <w:rsid w:val="007F7C9E"/>
    <w:rsid w:val="00802B86"/>
    <w:rsid w:val="00805D66"/>
    <w:rsid w:val="0080741C"/>
    <w:rsid w:val="00814D1D"/>
    <w:rsid w:val="008152BC"/>
    <w:rsid w:val="00827CC1"/>
    <w:rsid w:val="00831843"/>
    <w:rsid w:val="008323B4"/>
    <w:rsid w:val="00834863"/>
    <w:rsid w:val="00836B8A"/>
    <w:rsid w:val="0084188C"/>
    <w:rsid w:val="00842573"/>
    <w:rsid w:val="00850BDC"/>
    <w:rsid w:val="00852FE8"/>
    <w:rsid w:val="00864413"/>
    <w:rsid w:val="008679D5"/>
    <w:rsid w:val="008922D9"/>
    <w:rsid w:val="00897FBF"/>
    <w:rsid w:val="008B0D6E"/>
    <w:rsid w:val="008B3670"/>
    <w:rsid w:val="008B596D"/>
    <w:rsid w:val="008B5B17"/>
    <w:rsid w:val="008D1C84"/>
    <w:rsid w:val="008D1D50"/>
    <w:rsid w:val="008D1F61"/>
    <w:rsid w:val="008E3F37"/>
    <w:rsid w:val="008E4EB4"/>
    <w:rsid w:val="008E7259"/>
    <w:rsid w:val="008F51EB"/>
    <w:rsid w:val="008F6351"/>
    <w:rsid w:val="009021D1"/>
    <w:rsid w:val="00906D53"/>
    <w:rsid w:val="0091504F"/>
    <w:rsid w:val="00923AD2"/>
    <w:rsid w:val="00923C96"/>
    <w:rsid w:val="00930C23"/>
    <w:rsid w:val="00933913"/>
    <w:rsid w:val="00945F76"/>
    <w:rsid w:val="0094682F"/>
    <w:rsid w:val="009523F1"/>
    <w:rsid w:val="00955AAC"/>
    <w:rsid w:val="009564AE"/>
    <w:rsid w:val="00956751"/>
    <w:rsid w:val="00961080"/>
    <w:rsid w:val="009654BC"/>
    <w:rsid w:val="009672FD"/>
    <w:rsid w:val="00970A1A"/>
    <w:rsid w:val="0097719C"/>
    <w:rsid w:val="0098190E"/>
    <w:rsid w:val="00984D7E"/>
    <w:rsid w:val="00987515"/>
    <w:rsid w:val="00994690"/>
    <w:rsid w:val="009A1110"/>
    <w:rsid w:val="009A4CFD"/>
    <w:rsid w:val="009B74ED"/>
    <w:rsid w:val="009C184F"/>
    <w:rsid w:val="009C3D92"/>
    <w:rsid w:val="009C4832"/>
    <w:rsid w:val="009D1466"/>
    <w:rsid w:val="009E1204"/>
    <w:rsid w:val="009E1721"/>
    <w:rsid w:val="009E6E3D"/>
    <w:rsid w:val="009E6FD3"/>
    <w:rsid w:val="00A07600"/>
    <w:rsid w:val="00A1029B"/>
    <w:rsid w:val="00A10D5B"/>
    <w:rsid w:val="00A16B94"/>
    <w:rsid w:val="00A22337"/>
    <w:rsid w:val="00A351AB"/>
    <w:rsid w:val="00A40A40"/>
    <w:rsid w:val="00A42D12"/>
    <w:rsid w:val="00A46CB9"/>
    <w:rsid w:val="00A47DA5"/>
    <w:rsid w:val="00A510A0"/>
    <w:rsid w:val="00A55BC4"/>
    <w:rsid w:val="00A606A3"/>
    <w:rsid w:val="00A613B2"/>
    <w:rsid w:val="00A65973"/>
    <w:rsid w:val="00A703E2"/>
    <w:rsid w:val="00A72BB5"/>
    <w:rsid w:val="00A806C8"/>
    <w:rsid w:val="00A80722"/>
    <w:rsid w:val="00A8407A"/>
    <w:rsid w:val="00A91576"/>
    <w:rsid w:val="00A93BF2"/>
    <w:rsid w:val="00A93FFD"/>
    <w:rsid w:val="00AB0D1A"/>
    <w:rsid w:val="00AD4ACD"/>
    <w:rsid w:val="00AD4E2F"/>
    <w:rsid w:val="00AD5DA0"/>
    <w:rsid w:val="00AF7147"/>
    <w:rsid w:val="00B026F3"/>
    <w:rsid w:val="00B03BA5"/>
    <w:rsid w:val="00B06353"/>
    <w:rsid w:val="00B071A1"/>
    <w:rsid w:val="00B104D9"/>
    <w:rsid w:val="00B12496"/>
    <w:rsid w:val="00B23924"/>
    <w:rsid w:val="00B26843"/>
    <w:rsid w:val="00B34ADF"/>
    <w:rsid w:val="00B356B0"/>
    <w:rsid w:val="00B41478"/>
    <w:rsid w:val="00B426C3"/>
    <w:rsid w:val="00B47AF2"/>
    <w:rsid w:val="00B51A82"/>
    <w:rsid w:val="00B51AA1"/>
    <w:rsid w:val="00B52E11"/>
    <w:rsid w:val="00B53548"/>
    <w:rsid w:val="00B67691"/>
    <w:rsid w:val="00B720FB"/>
    <w:rsid w:val="00B73D9D"/>
    <w:rsid w:val="00B73E26"/>
    <w:rsid w:val="00B762CD"/>
    <w:rsid w:val="00B80B5E"/>
    <w:rsid w:val="00B8581C"/>
    <w:rsid w:val="00B86167"/>
    <w:rsid w:val="00BA535A"/>
    <w:rsid w:val="00BB1C27"/>
    <w:rsid w:val="00BB4E19"/>
    <w:rsid w:val="00BC2695"/>
    <w:rsid w:val="00BC3FCF"/>
    <w:rsid w:val="00BD319D"/>
    <w:rsid w:val="00BD3B53"/>
    <w:rsid w:val="00BE2439"/>
    <w:rsid w:val="00BF246A"/>
    <w:rsid w:val="00BF2B8E"/>
    <w:rsid w:val="00C0243E"/>
    <w:rsid w:val="00C11885"/>
    <w:rsid w:val="00C15AE2"/>
    <w:rsid w:val="00C207D0"/>
    <w:rsid w:val="00C25A0B"/>
    <w:rsid w:val="00C260E8"/>
    <w:rsid w:val="00C26253"/>
    <w:rsid w:val="00C323D8"/>
    <w:rsid w:val="00C342C3"/>
    <w:rsid w:val="00C37550"/>
    <w:rsid w:val="00C41E7C"/>
    <w:rsid w:val="00C4446C"/>
    <w:rsid w:val="00C50D9B"/>
    <w:rsid w:val="00C51970"/>
    <w:rsid w:val="00C523FF"/>
    <w:rsid w:val="00C57E9D"/>
    <w:rsid w:val="00C6043B"/>
    <w:rsid w:val="00C63A8C"/>
    <w:rsid w:val="00C66E63"/>
    <w:rsid w:val="00C71E28"/>
    <w:rsid w:val="00C72BCE"/>
    <w:rsid w:val="00C75836"/>
    <w:rsid w:val="00C769F4"/>
    <w:rsid w:val="00C80945"/>
    <w:rsid w:val="00C8161E"/>
    <w:rsid w:val="00C83103"/>
    <w:rsid w:val="00C857DA"/>
    <w:rsid w:val="00C870E7"/>
    <w:rsid w:val="00C92905"/>
    <w:rsid w:val="00C946D0"/>
    <w:rsid w:val="00C97CF2"/>
    <w:rsid w:val="00CA4124"/>
    <w:rsid w:val="00CB1D71"/>
    <w:rsid w:val="00CB5957"/>
    <w:rsid w:val="00CC6224"/>
    <w:rsid w:val="00CC7815"/>
    <w:rsid w:val="00CC7D2A"/>
    <w:rsid w:val="00CD6DE5"/>
    <w:rsid w:val="00CE0517"/>
    <w:rsid w:val="00CE6622"/>
    <w:rsid w:val="00CE76ED"/>
    <w:rsid w:val="00CF00A8"/>
    <w:rsid w:val="00D018EB"/>
    <w:rsid w:val="00D10602"/>
    <w:rsid w:val="00D12735"/>
    <w:rsid w:val="00D44154"/>
    <w:rsid w:val="00D449F2"/>
    <w:rsid w:val="00D51177"/>
    <w:rsid w:val="00D514E2"/>
    <w:rsid w:val="00D522A8"/>
    <w:rsid w:val="00D631C3"/>
    <w:rsid w:val="00D75412"/>
    <w:rsid w:val="00D77E9B"/>
    <w:rsid w:val="00D87AE1"/>
    <w:rsid w:val="00DC6966"/>
    <w:rsid w:val="00DC6C91"/>
    <w:rsid w:val="00DD02B4"/>
    <w:rsid w:val="00DD2BBC"/>
    <w:rsid w:val="00DE0E82"/>
    <w:rsid w:val="00DE14DD"/>
    <w:rsid w:val="00DE2CAC"/>
    <w:rsid w:val="00DE6757"/>
    <w:rsid w:val="00DF0A0E"/>
    <w:rsid w:val="00DF0C1C"/>
    <w:rsid w:val="00DF1B61"/>
    <w:rsid w:val="00E0663E"/>
    <w:rsid w:val="00E11C51"/>
    <w:rsid w:val="00E12040"/>
    <w:rsid w:val="00E15DAD"/>
    <w:rsid w:val="00E20EB7"/>
    <w:rsid w:val="00E23328"/>
    <w:rsid w:val="00E26B55"/>
    <w:rsid w:val="00E26D5A"/>
    <w:rsid w:val="00E274A4"/>
    <w:rsid w:val="00E275BF"/>
    <w:rsid w:val="00E36975"/>
    <w:rsid w:val="00E41048"/>
    <w:rsid w:val="00E41653"/>
    <w:rsid w:val="00E46A9B"/>
    <w:rsid w:val="00E52715"/>
    <w:rsid w:val="00E532D7"/>
    <w:rsid w:val="00E53397"/>
    <w:rsid w:val="00E54A5D"/>
    <w:rsid w:val="00E6019F"/>
    <w:rsid w:val="00E71343"/>
    <w:rsid w:val="00E744EE"/>
    <w:rsid w:val="00E778A3"/>
    <w:rsid w:val="00EA0F9A"/>
    <w:rsid w:val="00EA309F"/>
    <w:rsid w:val="00EB0395"/>
    <w:rsid w:val="00EB496F"/>
    <w:rsid w:val="00EC2AE5"/>
    <w:rsid w:val="00EC2BB6"/>
    <w:rsid w:val="00EC7C38"/>
    <w:rsid w:val="00ED00C1"/>
    <w:rsid w:val="00ED2196"/>
    <w:rsid w:val="00ED743A"/>
    <w:rsid w:val="00EF09D8"/>
    <w:rsid w:val="00EF1B89"/>
    <w:rsid w:val="00EF1C29"/>
    <w:rsid w:val="00EF5A91"/>
    <w:rsid w:val="00F0022D"/>
    <w:rsid w:val="00F0182E"/>
    <w:rsid w:val="00F05730"/>
    <w:rsid w:val="00F14FD5"/>
    <w:rsid w:val="00F1554D"/>
    <w:rsid w:val="00F23670"/>
    <w:rsid w:val="00F24436"/>
    <w:rsid w:val="00F265A7"/>
    <w:rsid w:val="00F327FC"/>
    <w:rsid w:val="00F35B99"/>
    <w:rsid w:val="00F36B2B"/>
    <w:rsid w:val="00F56A85"/>
    <w:rsid w:val="00F61A60"/>
    <w:rsid w:val="00F66342"/>
    <w:rsid w:val="00F67CD6"/>
    <w:rsid w:val="00F700FE"/>
    <w:rsid w:val="00F71BE9"/>
    <w:rsid w:val="00F73BB9"/>
    <w:rsid w:val="00F87745"/>
    <w:rsid w:val="00F90E8C"/>
    <w:rsid w:val="00F949C9"/>
    <w:rsid w:val="00FB25DE"/>
    <w:rsid w:val="00FB281A"/>
    <w:rsid w:val="00FB43FA"/>
    <w:rsid w:val="00FB664E"/>
    <w:rsid w:val="00FD1B14"/>
    <w:rsid w:val="00FD41F4"/>
    <w:rsid w:val="00FD7196"/>
    <w:rsid w:val="00FF0115"/>
    <w:rsid w:val="00FF69F1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41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A4410"/>
    <w:rPr>
      <w:rFonts w:eastAsia="Times New Roman" w:cs="Times New Roman"/>
      <w:lang w:eastAsia="ru-RU"/>
    </w:rPr>
  </w:style>
  <w:style w:type="paragraph" w:customStyle="1" w:styleId="1">
    <w:name w:val="Знак Знак1 Знак"/>
    <w:basedOn w:val="a"/>
    <w:rsid w:val="00217F9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6530BC"/>
    <w:pPr>
      <w:ind w:left="720"/>
    </w:pPr>
  </w:style>
  <w:style w:type="paragraph" w:styleId="a5">
    <w:name w:val="Balloon Text"/>
    <w:basedOn w:val="a"/>
    <w:link w:val="a6"/>
    <w:semiHidden/>
    <w:rsid w:val="0020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202AD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7D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275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No Spacing"/>
    <w:uiPriority w:val="1"/>
    <w:qFormat/>
    <w:rsid w:val="00BB4E19"/>
    <w:pPr>
      <w:ind w:right="-51"/>
      <w:jc w:val="both"/>
    </w:pPr>
    <w:rPr>
      <w:rFonts w:eastAsia="Times New Roman" w:cs="Calibri"/>
      <w:sz w:val="22"/>
      <w:szCs w:val="22"/>
    </w:rPr>
  </w:style>
  <w:style w:type="paragraph" w:styleId="a8">
    <w:name w:val="annotation text"/>
    <w:basedOn w:val="a"/>
    <w:link w:val="a9"/>
    <w:rsid w:val="005034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034CB"/>
    <w:rPr>
      <w:rFonts w:cs="Calibri"/>
    </w:rPr>
  </w:style>
  <w:style w:type="paragraph" w:styleId="aa">
    <w:name w:val="annotation subject"/>
    <w:basedOn w:val="a8"/>
    <w:next w:val="a8"/>
    <w:link w:val="ab"/>
    <w:rsid w:val="005034CB"/>
    <w:pPr>
      <w:spacing w:after="0"/>
    </w:pPr>
    <w:rPr>
      <w:rFonts w:ascii="Times New Roman" w:hAnsi="Times New Roman" w:cs="Times New Roman"/>
      <w:b/>
      <w:bCs/>
    </w:rPr>
  </w:style>
  <w:style w:type="character" w:customStyle="1" w:styleId="ab">
    <w:name w:val="Тема примечания Знак"/>
    <w:basedOn w:val="a9"/>
    <w:link w:val="aa"/>
    <w:rsid w:val="005034CB"/>
    <w:rPr>
      <w:rFonts w:ascii="Times New Roman" w:hAnsi="Times New Roman"/>
      <w:b/>
      <w:bCs/>
    </w:rPr>
  </w:style>
  <w:style w:type="paragraph" w:styleId="ac">
    <w:name w:val="footer"/>
    <w:basedOn w:val="a"/>
    <w:link w:val="ad"/>
    <w:rsid w:val="00C6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6043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2018-08-31T05:34:00Z</cp:lastPrinted>
  <dcterms:created xsi:type="dcterms:W3CDTF">2022-06-06T11:24:00Z</dcterms:created>
  <dcterms:modified xsi:type="dcterms:W3CDTF">2022-06-06T11:24:00Z</dcterms:modified>
</cp:coreProperties>
</file>