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37" w:rsidRDefault="008E3F37" w:rsidP="00C8161E">
      <w:pPr>
        <w:pStyle w:val="a7"/>
        <w:rPr>
          <w:rFonts w:ascii="PT Astra Serif" w:hAnsi="PT Astra Serif"/>
          <w:sz w:val="16"/>
          <w:szCs w:val="16"/>
        </w:rPr>
      </w:pPr>
    </w:p>
    <w:p w:rsidR="00C8161E" w:rsidRPr="00F32653" w:rsidRDefault="00C8161E" w:rsidP="00C8161E">
      <w:pPr>
        <w:pStyle w:val="a7"/>
        <w:jc w:val="center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УЛЬЯНОВСКАЯ ГОРОДСКАЯ ДУМА</w:t>
      </w:r>
    </w:p>
    <w:p w:rsidR="00C8161E" w:rsidRPr="00F32653" w:rsidRDefault="00C8161E" w:rsidP="00C8161E">
      <w:pPr>
        <w:pStyle w:val="a7"/>
        <w:rPr>
          <w:rFonts w:ascii="PT Astra Serif" w:hAnsi="PT Astra Serif"/>
          <w:sz w:val="27"/>
          <w:szCs w:val="27"/>
        </w:rPr>
      </w:pPr>
    </w:p>
    <w:p w:rsidR="00C8161E" w:rsidRPr="00F32653" w:rsidRDefault="00C8161E" w:rsidP="00C8161E">
      <w:pPr>
        <w:pStyle w:val="a7"/>
        <w:jc w:val="center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РЕШЕНИЕ</w:t>
      </w:r>
    </w:p>
    <w:p w:rsidR="008E3F37" w:rsidRPr="00F32653" w:rsidRDefault="008E3F37" w:rsidP="00C8161E">
      <w:pPr>
        <w:pStyle w:val="a7"/>
        <w:rPr>
          <w:rFonts w:ascii="PT Astra Serif" w:hAnsi="PT Astra Serif"/>
          <w:sz w:val="27"/>
          <w:szCs w:val="27"/>
        </w:rPr>
      </w:pPr>
    </w:p>
    <w:p w:rsidR="00C8161E" w:rsidRPr="00F32653" w:rsidRDefault="00C8161E" w:rsidP="00C8161E">
      <w:pPr>
        <w:pStyle w:val="a7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от _________________</w:t>
      </w:r>
      <w:r w:rsidRPr="00F32653">
        <w:rPr>
          <w:rFonts w:ascii="PT Astra Serif" w:hAnsi="PT Astra Serif"/>
          <w:sz w:val="27"/>
          <w:szCs w:val="27"/>
        </w:rPr>
        <w:tab/>
      </w:r>
      <w:r w:rsidRPr="00F32653">
        <w:rPr>
          <w:rFonts w:ascii="PT Astra Serif" w:hAnsi="PT Astra Serif"/>
          <w:sz w:val="27"/>
          <w:szCs w:val="27"/>
        </w:rPr>
        <w:tab/>
      </w:r>
      <w:r w:rsidRPr="00F32653">
        <w:rPr>
          <w:rFonts w:ascii="PT Astra Serif" w:hAnsi="PT Astra Serif"/>
          <w:sz w:val="27"/>
          <w:szCs w:val="27"/>
        </w:rPr>
        <w:tab/>
      </w:r>
      <w:r w:rsidRPr="00F32653">
        <w:rPr>
          <w:rFonts w:ascii="PT Astra Serif" w:hAnsi="PT Astra Serif"/>
          <w:sz w:val="27"/>
          <w:szCs w:val="27"/>
        </w:rPr>
        <w:tab/>
      </w:r>
      <w:r w:rsidRPr="00F32653">
        <w:rPr>
          <w:rFonts w:ascii="PT Astra Serif" w:hAnsi="PT Astra Serif"/>
          <w:sz w:val="27"/>
          <w:szCs w:val="27"/>
        </w:rPr>
        <w:tab/>
        <w:t xml:space="preserve">                   № ______________</w:t>
      </w:r>
    </w:p>
    <w:p w:rsidR="008E7259" w:rsidRPr="00F32653" w:rsidRDefault="008E7259" w:rsidP="00363D2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3F37" w:rsidRPr="00F32653" w:rsidRDefault="008E3F37" w:rsidP="00186FB8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055C65" w:rsidRDefault="00F14FD5" w:rsidP="00055C65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F32653">
        <w:rPr>
          <w:rFonts w:ascii="PT Astra Serif" w:hAnsi="PT Astra Serif" w:cs="Times New Roman"/>
          <w:b/>
          <w:sz w:val="27"/>
          <w:szCs w:val="27"/>
        </w:rPr>
        <w:t>О внесении изменени</w:t>
      </w:r>
      <w:r w:rsidR="001E3AB1" w:rsidRPr="00F32653">
        <w:rPr>
          <w:rFonts w:ascii="PT Astra Serif" w:hAnsi="PT Astra Serif" w:cs="Times New Roman"/>
          <w:b/>
          <w:sz w:val="27"/>
          <w:szCs w:val="27"/>
        </w:rPr>
        <w:t>й</w:t>
      </w:r>
      <w:r w:rsidRPr="00F32653">
        <w:rPr>
          <w:rFonts w:ascii="PT Astra Serif" w:hAnsi="PT Astra Serif" w:cs="Times New Roman"/>
          <w:b/>
          <w:sz w:val="27"/>
          <w:szCs w:val="27"/>
        </w:rPr>
        <w:t xml:space="preserve"> в </w:t>
      </w:r>
      <w:r w:rsidR="00055C65">
        <w:rPr>
          <w:rFonts w:ascii="PT Astra Serif" w:hAnsi="PT Astra Serif" w:cs="Times New Roman"/>
          <w:b/>
          <w:sz w:val="27"/>
          <w:szCs w:val="27"/>
        </w:rPr>
        <w:t xml:space="preserve">отдельные </w:t>
      </w:r>
      <w:r w:rsidR="00C8161E" w:rsidRPr="00F32653">
        <w:rPr>
          <w:rFonts w:ascii="PT Astra Serif" w:hAnsi="PT Astra Serif"/>
          <w:b/>
          <w:sz w:val="27"/>
          <w:szCs w:val="27"/>
        </w:rPr>
        <w:t>решени</w:t>
      </w:r>
      <w:r w:rsidR="00055C65">
        <w:rPr>
          <w:rFonts w:ascii="PT Astra Serif" w:hAnsi="PT Astra Serif"/>
          <w:b/>
          <w:sz w:val="27"/>
          <w:szCs w:val="27"/>
        </w:rPr>
        <w:t>я</w:t>
      </w:r>
      <w:r w:rsidR="00C8161E" w:rsidRPr="00F32653">
        <w:rPr>
          <w:rFonts w:ascii="PT Astra Serif" w:hAnsi="PT Astra Serif"/>
          <w:b/>
          <w:sz w:val="27"/>
          <w:szCs w:val="27"/>
        </w:rPr>
        <w:t xml:space="preserve"> </w:t>
      </w:r>
    </w:p>
    <w:p w:rsidR="00565BCA" w:rsidRDefault="00C8161E" w:rsidP="00055C65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F32653">
        <w:rPr>
          <w:rFonts w:ascii="PT Astra Serif" w:hAnsi="PT Astra Serif"/>
          <w:b/>
          <w:sz w:val="27"/>
          <w:szCs w:val="27"/>
        </w:rPr>
        <w:t xml:space="preserve">Ульяновской Городской Думы </w:t>
      </w:r>
    </w:p>
    <w:p w:rsidR="00055C65" w:rsidRPr="00F32653" w:rsidRDefault="00055C65" w:rsidP="00055C65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5250C4" w:rsidRPr="00F32653" w:rsidRDefault="00E90269" w:rsidP="00565BCA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В соответствии с Федеральным законом от 06.10.2003 № 131-ФЗ «Об о</w:t>
      </w:r>
      <w:r w:rsidRPr="00F32653">
        <w:rPr>
          <w:rFonts w:ascii="PT Astra Serif" w:hAnsi="PT Astra Serif"/>
          <w:sz w:val="27"/>
          <w:szCs w:val="27"/>
        </w:rPr>
        <w:t>б</w:t>
      </w:r>
      <w:r w:rsidRPr="00F32653">
        <w:rPr>
          <w:rFonts w:ascii="PT Astra Serif" w:hAnsi="PT Astra Serif"/>
          <w:sz w:val="27"/>
          <w:szCs w:val="27"/>
        </w:rPr>
        <w:t>щих принципах организации местного самоуправления в Российской Федер</w:t>
      </w:r>
      <w:r w:rsidRPr="00F32653">
        <w:rPr>
          <w:rFonts w:ascii="PT Astra Serif" w:hAnsi="PT Astra Serif"/>
          <w:sz w:val="27"/>
          <w:szCs w:val="27"/>
        </w:rPr>
        <w:t>а</w:t>
      </w:r>
      <w:r w:rsidRPr="00F32653">
        <w:rPr>
          <w:rFonts w:ascii="PT Astra Serif" w:hAnsi="PT Astra Serif"/>
          <w:sz w:val="27"/>
          <w:szCs w:val="27"/>
        </w:rPr>
        <w:t>ции», Федеральным законом от 31.07.2020 № 248-ФЗ «О государственном ко</w:t>
      </w:r>
      <w:r w:rsidRPr="00F32653">
        <w:rPr>
          <w:rFonts w:ascii="PT Astra Serif" w:hAnsi="PT Astra Serif"/>
          <w:sz w:val="27"/>
          <w:szCs w:val="27"/>
        </w:rPr>
        <w:t>н</w:t>
      </w:r>
      <w:r w:rsidRPr="00F32653">
        <w:rPr>
          <w:rFonts w:ascii="PT Astra Serif" w:hAnsi="PT Astra Serif"/>
          <w:sz w:val="27"/>
          <w:szCs w:val="27"/>
        </w:rPr>
        <w:t>троле (надзоре) и муниципальном контроле в Российской Федерации», р</w:t>
      </w:r>
      <w:r w:rsidR="004056EB" w:rsidRPr="00F32653">
        <w:rPr>
          <w:rFonts w:ascii="PT Astra Serif" w:hAnsi="PT Astra Serif"/>
          <w:sz w:val="27"/>
          <w:szCs w:val="27"/>
        </w:rPr>
        <w:t>уков</w:t>
      </w:r>
      <w:r w:rsidR="004056EB" w:rsidRPr="00F32653">
        <w:rPr>
          <w:rFonts w:ascii="PT Astra Serif" w:hAnsi="PT Astra Serif"/>
          <w:sz w:val="27"/>
          <w:szCs w:val="27"/>
        </w:rPr>
        <w:t>о</w:t>
      </w:r>
      <w:r w:rsidR="004056EB" w:rsidRPr="00F32653">
        <w:rPr>
          <w:rFonts w:ascii="PT Astra Serif" w:hAnsi="PT Astra Serif"/>
          <w:sz w:val="27"/>
          <w:szCs w:val="27"/>
        </w:rPr>
        <w:t>дствуясь Уставом муниципального образования «город Ульяновск»,</w:t>
      </w:r>
      <w:r w:rsidRPr="00F32653">
        <w:rPr>
          <w:rFonts w:ascii="PT Astra Serif" w:hAnsi="PT Astra Serif"/>
          <w:sz w:val="27"/>
          <w:szCs w:val="27"/>
        </w:rPr>
        <w:t xml:space="preserve"> рассмотрев обращение Главы города Ульяновска </w:t>
      </w:r>
      <w:proofErr w:type="gramStart"/>
      <w:r w:rsidRPr="00F32653">
        <w:rPr>
          <w:rFonts w:ascii="PT Astra Serif" w:hAnsi="PT Astra Serif"/>
          <w:sz w:val="27"/>
          <w:szCs w:val="27"/>
        </w:rPr>
        <w:t>от</w:t>
      </w:r>
      <w:proofErr w:type="gramEnd"/>
      <w:r w:rsidRPr="00F32653">
        <w:rPr>
          <w:rFonts w:ascii="PT Astra Serif" w:hAnsi="PT Astra Serif"/>
          <w:sz w:val="27"/>
          <w:szCs w:val="27"/>
        </w:rPr>
        <w:t xml:space="preserve"> _________  № _____,</w:t>
      </w:r>
      <w:r w:rsidR="00BB4E19" w:rsidRPr="00F32653">
        <w:rPr>
          <w:rFonts w:ascii="PT Astra Serif" w:hAnsi="PT Astra Serif"/>
          <w:sz w:val="27"/>
          <w:szCs w:val="27"/>
        </w:rPr>
        <w:t xml:space="preserve"> </w:t>
      </w:r>
      <w:r w:rsidR="005250C4" w:rsidRPr="00F32653">
        <w:rPr>
          <w:rFonts w:ascii="PT Astra Serif" w:hAnsi="PT Astra Serif"/>
          <w:sz w:val="27"/>
          <w:szCs w:val="27"/>
        </w:rPr>
        <w:t>Ульяновская Г</w:t>
      </w:r>
      <w:r w:rsidR="005250C4" w:rsidRPr="00F32653">
        <w:rPr>
          <w:rFonts w:ascii="PT Astra Serif" w:hAnsi="PT Astra Serif"/>
          <w:sz w:val="27"/>
          <w:szCs w:val="27"/>
        </w:rPr>
        <w:t>о</w:t>
      </w:r>
      <w:r w:rsidR="005250C4" w:rsidRPr="00F32653">
        <w:rPr>
          <w:rFonts w:ascii="PT Astra Serif" w:hAnsi="PT Astra Serif"/>
          <w:sz w:val="27"/>
          <w:szCs w:val="27"/>
        </w:rPr>
        <w:t xml:space="preserve">родская Дума </w:t>
      </w:r>
    </w:p>
    <w:p w:rsidR="004056EB" w:rsidRPr="00F32653" w:rsidRDefault="004056EB" w:rsidP="00565BCA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РЕШИЛА:</w:t>
      </w:r>
    </w:p>
    <w:p w:rsidR="00BB4E19" w:rsidRPr="00F32653" w:rsidRDefault="00BB4E19" w:rsidP="00565BCA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 xml:space="preserve">1. Внести в </w:t>
      </w:r>
      <w:r w:rsidR="00B23924" w:rsidRPr="00F32653">
        <w:rPr>
          <w:rFonts w:ascii="PT Astra Serif" w:eastAsia="Cambria" w:hAnsi="PT Astra Serif"/>
          <w:sz w:val="27"/>
          <w:szCs w:val="27"/>
        </w:rPr>
        <w:t>Положени</w:t>
      </w:r>
      <w:r w:rsidR="007A00C6" w:rsidRPr="00F32653">
        <w:rPr>
          <w:rFonts w:ascii="PT Astra Serif" w:eastAsia="Cambria" w:hAnsi="PT Astra Serif"/>
          <w:sz w:val="27"/>
          <w:szCs w:val="27"/>
        </w:rPr>
        <w:t>е</w:t>
      </w:r>
      <w:r w:rsidR="00465D75" w:rsidRPr="00F32653">
        <w:rPr>
          <w:rFonts w:ascii="PT Astra Serif" w:eastAsia="Cambria" w:hAnsi="PT Astra Serif"/>
          <w:sz w:val="27"/>
          <w:szCs w:val="27"/>
        </w:rPr>
        <w:t xml:space="preserve"> </w:t>
      </w:r>
      <w:r w:rsidR="00B23924" w:rsidRPr="00F32653">
        <w:rPr>
          <w:rFonts w:ascii="PT Astra Serif" w:eastAsia="Cambria" w:hAnsi="PT Astra Serif"/>
          <w:sz w:val="27"/>
          <w:szCs w:val="27"/>
        </w:rPr>
        <w:t xml:space="preserve">о муниципальном контроле в сфере </w:t>
      </w:r>
      <w:r w:rsidR="00B23924" w:rsidRPr="00F32653">
        <w:rPr>
          <w:rFonts w:ascii="PT Astra Serif" w:hAnsi="PT Astra Serif"/>
          <w:sz w:val="27"/>
          <w:szCs w:val="27"/>
        </w:rPr>
        <w:t>благоустро</w:t>
      </w:r>
      <w:r w:rsidR="00B23924" w:rsidRPr="00F32653">
        <w:rPr>
          <w:rFonts w:ascii="PT Astra Serif" w:hAnsi="PT Astra Serif"/>
          <w:sz w:val="27"/>
          <w:szCs w:val="27"/>
        </w:rPr>
        <w:t>й</w:t>
      </w:r>
      <w:r w:rsidR="00B23924" w:rsidRPr="00F32653">
        <w:rPr>
          <w:rFonts w:ascii="PT Astra Serif" w:hAnsi="PT Astra Serif"/>
          <w:sz w:val="27"/>
          <w:szCs w:val="27"/>
        </w:rPr>
        <w:t>ства на территории муниципального образования «город Ульяновск», утве</w:t>
      </w:r>
      <w:r w:rsidR="00B23924" w:rsidRPr="00F32653">
        <w:rPr>
          <w:rFonts w:ascii="PT Astra Serif" w:hAnsi="PT Astra Serif"/>
          <w:sz w:val="27"/>
          <w:szCs w:val="27"/>
        </w:rPr>
        <w:t>р</w:t>
      </w:r>
      <w:r w:rsidR="00B23924" w:rsidRPr="00F32653">
        <w:rPr>
          <w:rFonts w:ascii="PT Astra Serif" w:hAnsi="PT Astra Serif"/>
          <w:sz w:val="27"/>
          <w:szCs w:val="27"/>
        </w:rPr>
        <w:t>ждённо</w:t>
      </w:r>
      <w:r w:rsidR="008A1BF1">
        <w:rPr>
          <w:rFonts w:ascii="PT Astra Serif" w:hAnsi="PT Astra Serif"/>
          <w:sz w:val="27"/>
          <w:szCs w:val="27"/>
        </w:rPr>
        <w:t>е</w:t>
      </w:r>
      <w:r w:rsidR="00B23924" w:rsidRPr="00F32653">
        <w:rPr>
          <w:rFonts w:ascii="PT Astra Serif" w:hAnsi="PT Astra Serif"/>
          <w:sz w:val="27"/>
          <w:szCs w:val="27"/>
        </w:rPr>
        <w:t xml:space="preserve"> </w:t>
      </w:r>
      <w:r w:rsidRPr="00F32653">
        <w:rPr>
          <w:rFonts w:ascii="PT Astra Serif" w:hAnsi="PT Astra Serif"/>
          <w:sz w:val="27"/>
          <w:szCs w:val="27"/>
        </w:rPr>
        <w:t>решение</w:t>
      </w:r>
      <w:r w:rsidR="00B23924" w:rsidRPr="00F32653">
        <w:rPr>
          <w:rFonts w:ascii="PT Astra Serif" w:hAnsi="PT Astra Serif"/>
          <w:sz w:val="27"/>
          <w:szCs w:val="27"/>
        </w:rPr>
        <w:t>м</w:t>
      </w:r>
      <w:r w:rsidRPr="00F32653">
        <w:rPr>
          <w:rFonts w:ascii="PT Astra Serif" w:hAnsi="PT Astra Serif"/>
          <w:sz w:val="27"/>
          <w:szCs w:val="27"/>
        </w:rPr>
        <w:t xml:space="preserve"> Ульяновской Городской Думы </w:t>
      </w:r>
      <w:r w:rsidR="00C8161E" w:rsidRPr="00F32653">
        <w:rPr>
          <w:rFonts w:ascii="PT Astra Serif" w:hAnsi="PT Astra Serif"/>
          <w:sz w:val="27"/>
          <w:szCs w:val="27"/>
        </w:rPr>
        <w:t>от 15.12.2021 № 224</w:t>
      </w:r>
      <w:r w:rsidRPr="00F32653">
        <w:rPr>
          <w:rFonts w:ascii="PT Astra Serif" w:hAnsi="PT Astra Serif"/>
          <w:sz w:val="27"/>
          <w:szCs w:val="27"/>
        </w:rPr>
        <w:t>, сл</w:t>
      </w:r>
      <w:r w:rsidRPr="00F32653">
        <w:rPr>
          <w:rFonts w:ascii="PT Astra Serif" w:hAnsi="PT Astra Serif"/>
          <w:sz w:val="27"/>
          <w:szCs w:val="27"/>
        </w:rPr>
        <w:t>е</w:t>
      </w:r>
      <w:r w:rsidRPr="00F32653">
        <w:rPr>
          <w:rFonts w:ascii="PT Astra Serif" w:hAnsi="PT Astra Serif"/>
          <w:sz w:val="27"/>
          <w:szCs w:val="27"/>
        </w:rPr>
        <w:t>дующ</w:t>
      </w:r>
      <w:r w:rsidR="00465D75" w:rsidRPr="00F32653">
        <w:rPr>
          <w:rFonts w:ascii="PT Astra Serif" w:hAnsi="PT Astra Serif"/>
          <w:sz w:val="27"/>
          <w:szCs w:val="27"/>
        </w:rPr>
        <w:t>и</w:t>
      </w:r>
      <w:r w:rsidR="00332E68" w:rsidRPr="00F32653">
        <w:rPr>
          <w:rFonts w:ascii="PT Astra Serif" w:hAnsi="PT Astra Serif"/>
          <w:sz w:val="27"/>
          <w:szCs w:val="27"/>
        </w:rPr>
        <w:t>е</w:t>
      </w:r>
      <w:r w:rsidRPr="00F32653">
        <w:rPr>
          <w:rFonts w:ascii="PT Astra Serif" w:hAnsi="PT Astra Serif"/>
          <w:sz w:val="27"/>
          <w:szCs w:val="27"/>
        </w:rPr>
        <w:t xml:space="preserve"> изменени</w:t>
      </w:r>
      <w:r w:rsidR="00465D75" w:rsidRPr="00F32653">
        <w:rPr>
          <w:rFonts w:ascii="PT Astra Serif" w:hAnsi="PT Astra Serif"/>
          <w:sz w:val="27"/>
          <w:szCs w:val="27"/>
        </w:rPr>
        <w:t>я</w:t>
      </w:r>
      <w:r w:rsidRPr="00F32653">
        <w:rPr>
          <w:rFonts w:ascii="PT Astra Serif" w:hAnsi="PT Astra Serif"/>
          <w:sz w:val="27"/>
          <w:szCs w:val="27"/>
        </w:rPr>
        <w:t>:</w:t>
      </w:r>
    </w:p>
    <w:p w:rsidR="00D701AD" w:rsidRPr="00F32653" w:rsidRDefault="00D701AD" w:rsidP="00565BCA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1) в абзаце шестом пункта 2.10 раздела 2</w:t>
      </w:r>
      <w:r w:rsidRPr="00F32653">
        <w:rPr>
          <w:rFonts w:ascii="PT Astra Serif" w:hAnsi="PT Astra Serif"/>
          <w:color w:val="FF0000"/>
          <w:sz w:val="27"/>
          <w:szCs w:val="27"/>
        </w:rPr>
        <w:t xml:space="preserve"> </w:t>
      </w:r>
      <w:r w:rsidRPr="00F32653">
        <w:rPr>
          <w:rFonts w:ascii="PT Astra Serif" w:hAnsi="PT Astra Serif"/>
          <w:sz w:val="27"/>
          <w:szCs w:val="27"/>
        </w:rPr>
        <w:t>слово «экспертизы» исключить;</w:t>
      </w:r>
    </w:p>
    <w:p w:rsidR="00D701AD" w:rsidRPr="00F32653" w:rsidRDefault="00D701AD" w:rsidP="00D701AD">
      <w:pPr>
        <w:pStyle w:val="a7"/>
        <w:ind w:firstLine="709"/>
        <w:rPr>
          <w:rFonts w:ascii="Times New Roman" w:hAnsi="Times New Roman" w:cs="Times New Roman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2) в абзацах третьем – пятом и седьмом пункта 3.1 раздела 3 слово «эк</w:t>
      </w:r>
      <w:r w:rsidRPr="00F32653">
        <w:rPr>
          <w:rFonts w:ascii="PT Astra Serif" w:hAnsi="PT Astra Serif"/>
          <w:sz w:val="27"/>
          <w:szCs w:val="27"/>
        </w:rPr>
        <w:t>с</w:t>
      </w:r>
      <w:r w:rsidRPr="00F32653">
        <w:rPr>
          <w:rFonts w:ascii="PT Astra Serif" w:hAnsi="PT Astra Serif"/>
          <w:sz w:val="27"/>
          <w:szCs w:val="27"/>
        </w:rPr>
        <w:t>пертизы» исключить</w:t>
      </w:r>
      <w:r w:rsidRPr="00F32653">
        <w:rPr>
          <w:rFonts w:ascii="Times New Roman" w:hAnsi="Times New Roman" w:cs="Times New Roman"/>
          <w:sz w:val="27"/>
          <w:szCs w:val="27"/>
        </w:rPr>
        <w:t>.</w:t>
      </w:r>
      <w:r w:rsidR="00801859" w:rsidRPr="00F32653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F32653" w:rsidRPr="00F32653" w:rsidRDefault="00801859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Times New Roman" w:hAnsi="Times New Roman" w:cs="Times New Roman"/>
          <w:sz w:val="27"/>
          <w:szCs w:val="27"/>
        </w:rPr>
        <w:t xml:space="preserve">2. </w:t>
      </w:r>
      <w:r w:rsidR="00F32653" w:rsidRPr="00F32653">
        <w:rPr>
          <w:rFonts w:ascii="PT Astra Serif" w:hAnsi="PT Astra Serif"/>
          <w:sz w:val="27"/>
          <w:szCs w:val="27"/>
        </w:rPr>
        <w:t xml:space="preserve">Внести в </w:t>
      </w:r>
      <w:r w:rsidR="00F32653" w:rsidRPr="00F32653">
        <w:rPr>
          <w:rFonts w:ascii="PT Astra Serif" w:eastAsia="Cambria" w:hAnsi="PT Astra Serif"/>
          <w:sz w:val="27"/>
          <w:szCs w:val="27"/>
        </w:rPr>
        <w:t xml:space="preserve">Положение о муниципальном жилищном контроле </w:t>
      </w:r>
      <w:r w:rsidR="00F32653" w:rsidRPr="00F32653">
        <w:rPr>
          <w:rFonts w:ascii="PT Astra Serif" w:hAnsi="PT Astra Serif"/>
          <w:sz w:val="27"/>
          <w:szCs w:val="27"/>
        </w:rPr>
        <w:t>на терр</w:t>
      </w:r>
      <w:r w:rsidR="00F32653" w:rsidRPr="00F32653">
        <w:rPr>
          <w:rFonts w:ascii="PT Astra Serif" w:hAnsi="PT Astra Serif"/>
          <w:sz w:val="27"/>
          <w:szCs w:val="27"/>
        </w:rPr>
        <w:t>и</w:t>
      </w:r>
      <w:r w:rsidR="00F32653" w:rsidRPr="00F32653">
        <w:rPr>
          <w:rFonts w:ascii="PT Astra Serif" w:hAnsi="PT Astra Serif"/>
          <w:sz w:val="27"/>
          <w:szCs w:val="27"/>
        </w:rPr>
        <w:t>тории муниципального образования «город Ульяновск», утверждённо</w:t>
      </w:r>
      <w:r w:rsidR="008A1BF1">
        <w:rPr>
          <w:rFonts w:ascii="PT Astra Serif" w:hAnsi="PT Astra Serif"/>
          <w:sz w:val="27"/>
          <w:szCs w:val="27"/>
        </w:rPr>
        <w:t>е</w:t>
      </w:r>
      <w:r w:rsidR="00F32653" w:rsidRPr="00F32653">
        <w:rPr>
          <w:rFonts w:ascii="PT Astra Serif" w:hAnsi="PT Astra Serif"/>
          <w:sz w:val="27"/>
          <w:szCs w:val="27"/>
        </w:rPr>
        <w:t xml:space="preserve"> решен</w:t>
      </w:r>
      <w:r w:rsidR="00F32653" w:rsidRPr="00F32653">
        <w:rPr>
          <w:rFonts w:ascii="PT Astra Serif" w:hAnsi="PT Astra Serif"/>
          <w:sz w:val="27"/>
          <w:szCs w:val="27"/>
        </w:rPr>
        <w:t>и</w:t>
      </w:r>
      <w:r w:rsidR="00F32653" w:rsidRPr="00F32653">
        <w:rPr>
          <w:rFonts w:ascii="PT Astra Serif" w:hAnsi="PT Astra Serif"/>
          <w:sz w:val="27"/>
          <w:szCs w:val="27"/>
        </w:rPr>
        <w:t>ем Ульяновской Городской Думы от 15.12.2021 № 223, следующие изменения:</w:t>
      </w:r>
    </w:p>
    <w:p w:rsidR="00F32653" w:rsidRPr="00F32653" w:rsidRDefault="00F32653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 xml:space="preserve">1) в абзаце десятом пункта 3.5 раздела </w:t>
      </w:r>
      <w:r w:rsidRPr="00F32653">
        <w:rPr>
          <w:rFonts w:ascii="PT Astra Serif" w:hAnsi="PT Astra Serif"/>
          <w:sz w:val="27"/>
          <w:szCs w:val="27"/>
          <w:lang w:val="en-US"/>
        </w:rPr>
        <w:t>III</w:t>
      </w:r>
      <w:r w:rsidRPr="00F32653">
        <w:rPr>
          <w:rFonts w:ascii="PT Astra Serif" w:hAnsi="PT Astra Serif"/>
          <w:color w:val="FF0000"/>
          <w:sz w:val="27"/>
          <w:szCs w:val="27"/>
        </w:rPr>
        <w:t xml:space="preserve"> </w:t>
      </w:r>
      <w:r w:rsidRPr="00F32653">
        <w:rPr>
          <w:rFonts w:ascii="PT Astra Serif" w:hAnsi="PT Astra Serif"/>
          <w:sz w:val="27"/>
          <w:szCs w:val="27"/>
        </w:rPr>
        <w:t>слово «экспертизы» исключить;</w:t>
      </w:r>
    </w:p>
    <w:p w:rsidR="001B1A38" w:rsidRDefault="00F32653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 xml:space="preserve">2) </w:t>
      </w:r>
      <w:r w:rsidR="001B1A38">
        <w:rPr>
          <w:rFonts w:ascii="PT Astra Serif" w:hAnsi="PT Astra Serif"/>
          <w:sz w:val="27"/>
          <w:szCs w:val="27"/>
        </w:rPr>
        <w:t xml:space="preserve">в разделе </w:t>
      </w:r>
      <w:r w:rsidR="001B1A38">
        <w:rPr>
          <w:rFonts w:ascii="PT Astra Serif" w:hAnsi="PT Astra Serif"/>
          <w:sz w:val="27"/>
          <w:szCs w:val="27"/>
          <w:lang w:val="en-US"/>
        </w:rPr>
        <w:t>IV</w:t>
      </w:r>
      <w:r w:rsidR="001B1A38">
        <w:rPr>
          <w:rFonts w:ascii="PT Astra Serif" w:hAnsi="PT Astra Serif"/>
          <w:sz w:val="27"/>
          <w:szCs w:val="27"/>
        </w:rPr>
        <w:t>: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а) в подразделе 1: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абзац </w:t>
      </w:r>
      <w:r w:rsidR="005827A2">
        <w:rPr>
          <w:rFonts w:ascii="PT Astra Serif" w:hAnsi="PT Astra Serif"/>
          <w:sz w:val="27"/>
          <w:szCs w:val="27"/>
        </w:rPr>
        <w:t>шестой</w:t>
      </w:r>
      <w:r>
        <w:rPr>
          <w:rFonts w:ascii="PT Astra Serif" w:hAnsi="PT Astra Serif"/>
          <w:sz w:val="27"/>
          <w:szCs w:val="27"/>
        </w:rPr>
        <w:t xml:space="preserve"> пункта 4.4 признать утратившим силу;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абзац второй пункта 4.6 признать утратившим силу;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б) в подразделе 5: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абзац четвёртый пункта 4.28 признать утратившим силу;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пункт 4.31 признать утратившим силу;</w:t>
      </w:r>
    </w:p>
    <w:p w:rsid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абзац шестой пункта 4.40 признать утратившим силу;</w:t>
      </w:r>
    </w:p>
    <w:p w:rsidR="001B1A38" w:rsidRPr="001B1A38" w:rsidRDefault="001B1A38" w:rsidP="00F32653">
      <w:pPr>
        <w:pStyle w:val="a7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пункте 4.44 слова «провед</w:t>
      </w:r>
      <w:r w:rsidR="00DB3EBD">
        <w:rPr>
          <w:rFonts w:ascii="PT Astra Serif" w:hAnsi="PT Astra Serif"/>
          <w:sz w:val="27"/>
          <w:szCs w:val="27"/>
        </w:rPr>
        <w:t>ение экспертизы» исключить</w:t>
      </w:r>
      <w:r>
        <w:rPr>
          <w:rFonts w:ascii="PT Astra Serif" w:hAnsi="PT Astra Serif"/>
          <w:sz w:val="27"/>
          <w:szCs w:val="27"/>
        </w:rPr>
        <w:t>.</w:t>
      </w:r>
    </w:p>
    <w:p w:rsidR="00B23C75" w:rsidRPr="00F32653" w:rsidRDefault="00F32653" w:rsidP="005827A2">
      <w:pPr>
        <w:pStyle w:val="a7"/>
        <w:ind w:firstLine="708"/>
        <w:rPr>
          <w:rFonts w:ascii="Times New Roman" w:hAnsi="Times New Roman" w:cs="Times New Roman"/>
          <w:sz w:val="27"/>
          <w:szCs w:val="27"/>
        </w:rPr>
      </w:pPr>
      <w:r w:rsidRPr="00F32653">
        <w:rPr>
          <w:rFonts w:ascii="Times New Roman" w:hAnsi="Times New Roman" w:cs="Times New Roman"/>
          <w:sz w:val="27"/>
          <w:szCs w:val="27"/>
        </w:rPr>
        <w:t xml:space="preserve">3. </w:t>
      </w:r>
      <w:r w:rsidR="00801859" w:rsidRPr="00F32653">
        <w:rPr>
          <w:rFonts w:ascii="Times New Roman" w:hAnsi="Times New Roman" w:cs="Times New Roman"/>
          <w:sz w:val="27"/>
          <w:szCs w:val="27"/>
        </w:rPr>
        <w:t>Настоящее решение вступает в силу на следующий день после дня его официального опубликования</w:t>
      </w:r>
      <w:r w:rsidR="005827A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056EB" w:rsidRPr="00F32653" w:rsidRDefault="004056EB" w:rsidP="00923A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4994" w:rsidRDefault="001E4994" w:rsidP="004939AD">
      <w:pPr>
        <w:pStyle w:val="a7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Временно </w:t>
      </w:r>
      <w:proofErr w:type="gramStart"/>
      <w:r>
        <w:rPr>
          <w:rFonts w:ascii="PT Astra Serif" w:hAnsi="PT Astra Serif"/>
          <w:sz w:val="27"/>
          <w:szCs w:val="27"/>
        </w:rPr>
        <w:t>исполняющий</w:t>
      </w:r>
      <w:proofErr w:type="gramEnd"/>
      <w:r>
        <w:rPr>
          <w:rFonts w:ascii="PT Astra Serif" w:hAnsi="PT Astra Serif"/>
          <w:sz w:val="27"/>
          <w:szCs w:val="27"/>
        </w:rPr>
        <w:t xml:space="preserve"> обязанности</w:t>
      </w:r>
    </w:p>
    <w:p w:rsidR="0025606F" w:rsidRPr="00F32653" w:rsidRDefault="004939AD" w:rsidP="004939AD">
      <w:pPr>
        <w:pStyle w:val="a7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>Глав</w:t>
      </w:r>
      <w:r w:rsidR="001E4994">
        <w:rPr>
          <w:rFonts w:ascii="PT Astra Serif" w:hAnsi="PT Astra Serif"/>
          <w:sz w:val="27"/>
          <w:szCs w:val="27"/>
        </w:rPr>
        <w:t>ы</w:t>
      </w:r>
      <w:r w:rsidRPr="00F32653">
        <w:rPr>
          <w:rFonts w:ascii="PT Astra Serif" w:hAnsi="PT Astra Serif"/>
          <w:sz w:val="27"/>
          <w:szCs w:val="27"/>
        </w:rPr>
        <w:t xml:space="preserve"> города </w:t>
      </w:r>
      <w:r w:rsidR="001E4994">
        <w:rPr>
          <w:rFonts w:ascii="PT Astra Serif" w:hAnsi="PT Astra Serif"/>
          <w:sz w:val="27"/>
          <w:szCs w:val="27"/>
        </w:rPr>
        <w:t xml:space="preserve">Ульяновска   </w:t>
      </w:r>
      <w:r w:rsidRPr="00F32653">
        <w:rPr>
          <w:rFonts w:ascii="PT Astra Serif" w:hAnsi="PT Astra Serif"/>
          <w:sz w:val="27"/>
          <w:szCs w:val="27"/>
        </w:rPr>
        <w:t xml:space="preserve">                                                              </w:t>
      </w:r>
      <w:r w:rsidR="001E4994">
        <w:rPr>
          <w:rFonts w:ascii="PT Astra Serif" w:hAnsi="PT Astra Serif"/>
          <w:sz w:val="27"/>
          <w:szCs w:val="27"/>
        </w:rPr>
        <w:t xml:space="preserve">   </w:t>
      </w:r>
      <w:r w:rsidRPr="00F32653">
        <w:rPr>
          <w:rFonts w:ascii="PT Astra Serif" w:hAnsi="PT Astra Serif"/>
          <w:sz w:val="27"/>
          <w:szCs w:val="27"/>
        </w:rPr>
        <w:t>Д.</w:t>
      </w:r>
      <w:r w:rsidR="001E4994">
        <w:rPr>
          <w:rFonts w:ascii="PT Astra Serif" w:hAnsi="PT Astra Serif"/>
          <w:sz w:val="27"/>
          <w:szCs w:val="27"/>
        </w:rPr>
        <w:t>П</w:t>
      </w:r>
      <w:r w:rsidRPr="00F32653">
        <w:rPr>
          <w:rFonts w:ascii="PT Astra Serif" w:hAnsi="PT Astra Serif"/>
          <w:sz w:val="27"/>
          <w:szCs w:val="27"/>
        </w:rPr>
        <w:t>.</w:t>
      </w:r>
      <w:r w:rsidR="001E4994">
        <w:rPr>
          <w:rFonts w:ascii="PT Astra Serif" w:hAnsi="PT Astra Serif"/>
          <w:sz w:val="27"/>
          <w:szCs w:val="27"/>
        </w:rPr>
        <w:t>Зверев</w:t>
      </w:r>
    </w:p>
    <w:p w:rsidR="00C6043B" w:rsidRPr="00F32653" w:rsidRDefault="00C6043B" w:rsidP="004939AD">
      <w:pPr>
        <w:pStyle w:val="a7"/>
        <w:rPr>
          <w:rFonts w:ascii="PT Astra Serif" w:hAnsi="PT Astra Serif"/>
          <w:sz w:val="27"/>
          <w:szCs w:val="27"/>
        </w:rPr>
      </w:pPr>
    </w:p>
    <w:p w:rsidR="004939AD" w:rsidRPr="00F32653" w:rsidRDefault="004939AD" w:rsidP="004939AD">
      <w:pPr>
        <w:pStyle w:val="a7"/>
        <w:rPr>
          <w:rFonts w:ascii="PT Astra Serif" w:hAnsi="PT Astra Serif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 xml:space="preserve">Председатель </w:t>
      </w:r>
      <w:proofErr w:type="gramStart"/>
      <w:r w:rsidRPr="00F32653">
        <w:rPr>
          <w:rFonts w:ascii="PT Astra Serif" w:hAnsi="PT Astra Serif"/>
          <w:sz w:val="27"/>
          <w:szCs w:val="27"/>
        </w:rPr>
        <w:t>Ульяновской</w:t>
      </w:r>
      <w:proofErr w:type="gramEnd"/>
      <w:r w:rsidRPr="00F32653">
        <w:rPr>
          <w:rFonts w:ascii="PT Astra Serif" w:hAnsi="PT Astra Serif"/>
          <w:sz w:val="27"/>
          <w:szCs w:val="27"/>
        </w:rPr>
        <w:t xml:space="preserve"> </w:t>
      </w:r>
    </w:p>
    <w:p w:rsidR="00B762CD" w:rsidRPr="00F32653" w:rsidRDefault="004939AD" w:rsidP="004A7B24">
      <w:pPr>
        <w:pStyle w:val="a7"/>
        <w:rPr>
          <w:rFonts w:cs="Times New Roman"/>
          <w:sz w:val="27"/>
          <w:szCs w:val="27"/>
        </w:rPr>
      </w:pPr>
      <w:r w:rsidRPr="00F32653">
        <w:rPr>
          <w:rFonts w:ascii="PT Astra Serif" w:hAnsi="PT Astra Serif"/>
          <w:sz w:val="27"/>
          <w:szCs w:val="27"/>
        </w:rPr>
        <w:t xml:space="preserve">Городской Думы                                                                               </w:t>
      </w:r>
      <w:proofErr w:type="spellStart"/>
      <w:r w:rsidRPr="00F32653">
        <w:rPr>
          <w:rFonts w:ascii="PT Astra Serif" w:hAnsi="PT Astra Serif"/>
          <w:sz w:val="27"/>
          <w:szCs w:val="27"/>
        </w:rPr>
        <w:t>И.В.Ножечкин</w:t>
      </w:r>
      <w:proofErr w:type="spellEnd"/>
      <w:r w:rsidRPr="00F32653">
        <w:rPr>
          <w:rFonts w:ascii="PT Astra Serif" w:hAnsi="PT Astra Serif"/>
          <w:sz w:val="27"/>
          <w:szCs w:val="27"/>
        </w:rPr>
        <w:t xml:space="preserve">  </w:t>
      </w:r>
    </w:p>
    <w:sectPr w:rsidR="00B762CD" w:rsidRPr="00F32653" w:rsidSect="00135DA9">
      <w:headerReference w:type="default" r:id="rId7"/>
      <w:headerReference w:type="first" r:id="rId8"/>
      <w:pgSz w:w="11906" w:h="16838" w:code="9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42" w:rsidRDefault="003314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31442" w:rsidRDefault="003314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42" w:rsidRDefault="003314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31442" w:rsidRDefault="003314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9" w:rsidRPr="00E52715" w:rsidRDefault="00A06E9E">
    <w:pPr>
      <w:pStyle w:val="a3"/>
      <w:jc w:val="center"/>
      <w:rPr>
        <w:rFonts w:ascii="PT Astra Serif" w:hAnsi="PT Astra Serif" w:cs="Times New Roman"/>
      </w:rPr>
    </w:pPr>
    <w:r w:rsidRPr="00E52715">
      <w:rPr>
        <w:rFonts w:ascii="PT Astra Serif" w:hAnsi="PT Astra Serif"/>
      </w:rPr>
      <w:fldChar w:fldCharType="begin"/>
    </w:r>
    <w:r w:rsidR="00CE0517" w:rsidRPr="00E52715">
      <w:rPr>
        <w:rFonts w:ascii="PT Astra Serif" w:hAnsi="PT Astra Serif"/>
      </w:rPr>
      <w:instrText xml:space="preserve"> PAGE   \* MERGEFORMAT </w:instrText>
    </w:r>
    <w:r w:rsidRPr="00E52715">
      <w:rPr>
        <w:rFonts w:ascii="PT Astra Serif" w:hAnsi="PT Astra Serif"/>
      </w:rPr>
      <w:fldChar w:fldCharType="separate"/>
    </w:r>
    <w:r w:rsidR="001E4994">
      <w:rPr>
        <w:rFonts w:ascii="PT Astra Serif" w:hAnsi="PT Astra Serif"/>
        <w:noProof/>
      </w:rPr>
      <w:t>2</w:t>
    </w:r>
    <w:r w:rsidRPr="00E52715">
      <w:rPr>
        <w:rFonts w:ascii="PT Astra Serif" w:hAnsi="PT Astra Serif"/>
      </w:rPr>
      <w:fldChar w:fldCharType="end"/>
    </w:r>
  </w:p>
  <w:p w:rsidR="008E7259" w:rsidRDefault="008E7259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3B" w:rsidRPr="00753631" w:rsidRDefault="00C6043B" w:rsidP="00C6043B">
    <w:pPr>
      <w:pStyle w:val="a7"/>
      <w:jc w:val="right"/>
      <w:rPr>
        <w:rFonts w:ascii="PT Astra Serif" w:hAnsi="PT Astra Serif"/>
        <w:sz w:val="28"/>
        <w:szCs w:val="28"/>
      </w:rPr>
    </w:pPr>
    <w:r w:rsidRPr="00753631">
      <w:rPr>
        <w:rFonts w:ascii="PT Astra Serif" w:hAnsi="PT Astra Serif"/>
        <w:sz w:val="28"/>
        <w:szCs w:val="28"/>
      </w:rPr>
      <w:t>Проект внесён администрацией города Ульяновска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2C"/>
    <w:multiLevelType w:val="hybridMultilevel"/>
    <w:tmpl w:val="60F4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927D0"/>
    <w:multiLevelType w:val="hybridMultilevel"/>
    <w:tmpl w:val="9190D862"/>
    <w:lvl w:ilvl="0" w:tplc="F0F458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410"/>
    <w:rsid w:val="00003045"/>
    <w:rsid w:val="00006064"/>
    <w:rsid w:val="000061A4"/>
    <w:rsid w:val="00006785"/>
    <w:rsid w:val="0001204A"/>
    <w:rsid w:val="00012777"/>
    <w:rsid w:val="0001358E"/>
    <w:rsid w:val="00020FEA"/>
    <w:rsid w:val="0003797C"/>
    <w:rsid w:val="00043686"/>
    <w:rsid w:val="0005030E"/>
    <w:rsid w:val="000532F3"/>
    <w:rsid w:val="00053E7F"/>
    <w:rsid w:val="00055C65"/>
    <w:rsid w:val="000574F3"/>
    <w:rsid w:val="00061A48"/>
    <w:rsid w:val="0006248E"/>
    <w:rsid w:val="0007006E"/>
    <w:rsid w:val="00070BF2"/>
    <w:rsid w:val="0007657B"/>
    <w:rsid w:val="00076A03"/>
    <w:rsid w:val="00085D02"/>
    <w:rsid w:val="000A2796"/>
    <w:rsid w:val="000A2D55"/>
    <w:rsid w:val="000A701E"/>
    <w:rsid w:val="000B140A"/>
    <w:rsid w:val="000C0370"/>
    <w:rsid w:val="000C03A4"/>
    <w:rsid w:val="000C7398"/>
    <w:rsid w:val="000D59BC"/>
    <w:rsid w:val="000F49DF"/>
    <w:rsid w:val="000F55ED"/>
    <w:rsid w:val="000F6068"/>
    <w:rsid w:val="001227BB"/>
    <w:rsid w:val="0012476B"/>
    <w:rsid w:val="00124C99"/>
    <w:rsid w:val="001358F0"/>
    <w:rsid w:val="00135A92"/>
    <w:rsid w:val="00135DA9"/>
    <w:rsid w:val="00140673"/>
    <w:rsid w:val="00140A84"/>
    <w:rsid w:val="00150387"/>
    <w:rsid w:val="00155E62"/>
    <w:rsid w:val="00157608"/>
    <w:rsid w:val="00162B5D"/>
    <w:rsid w:val="001674C8"/>
    <w:rsid w:val="00172084"/>
    <w:rsid w:val="00173B41"/>
    <w:rsid w:val="001859A2"/>
    <w:rsid w:val="00186FB8"/>
    <w:rsid w:val="0019260A"/>
    <w:rsid w:val="00194F0E"/>
    <w:rsid w:val="001959D0"/>
    <w:rsid w:val="001A1C05"/>
    <w:rsid w:val="001B1A38"/>
    <w:rsid w:val="001B23C7"/>
    <w:rsid w:val="001B35D4"/>
    <w:rsid w:val="001B38B1"/>
    <w:rsid w:val="001B6F3B"/>
    <w:rsid w:val="001C152A"/>
    <w:rsid w:val="001C1564"/>
    <w:rsid w:val="001C2B37"/>
    <w:rsid w:val="001C43AC"/>
    <w:rsid w:val="001C4E04"/>
    <w:rsid w:val="001C5EB3"/>
    <w:rsid w:val="001D04C1"/>
    <w:rsid w:val="001E3AB1"/>
    <w:rsid w:val="001E4994"/>
    <w:rsid w:val="001E7D48"/>
    <w:rsid w:val="001F1420"/>
    <w:rsid w:val="001F3172"/>
    <w:rsid w:val="001F7ED9"/>
    <w:rsid w:val="00202ADC"/>
    <w:rsid w:val="002039BC"/>
    <w:rsid w:val="00204A66"/>
    <w:rsid w:val="002102CD"/>
    <w:rsid w:val="00217F93"/>
    <w:rsid w:val="0022142C"/>
    <w:rsid w:val="00232A4B"/>
    <w:rsid w:val="00235B3C"/>
    <w:rsid w:val="00241EC3"/>
    <w:rsid w:val="002452CB"/>
    <w:rsid w:val="002549B6"/>
    <w:rsid w:val="0025606F"/>
    <w:rsid w:val="002564C9"/>
    <w:rsid w:val="00260BC0"/>
    <w:rsid w:val="00276025"/>
    <w:rsid w:val="00280552"/>
    <w:rsid w:val="0028789D"/>
    <w:rsid w:val="00287D64"/>
    <w:rsid w:val="00294247"/>
    <w:rsid w:val="00295F0C"/>
    <w:rsid w:val="002960A1"/>
    <w:rsid w:val="002979CC"/>
    <w:rsid w:val="002A01BA"/>
    <w:rsid w:val="002A1CC8"/>
    <w:rsid w:val="002A1F7C"/>
    <w:rsid w:val="002B1870"/>
    <w:rsid w:val="002C0C2C"/>
    <w:rsid w:val="002C50FA"/>
    <w:rsid w:val="002D5D5D"/>
    <w:rsid w:val="002E229E"/>
    <w:rsid w:val="002E233B"/>
    <w:rsid w:val="002E3F80"/>
    <w:rsid w:val="002E7241"/>
    <w:rsid w:val="002F2769"/>
    <w:rsid w:val="002F565D"/>
    <w:rsid w:val="002F6FBC"/>
    <w:rsid w:val="003045A7"/>
    <w:rsid w:val="003204FA"/>
    <w:rsid w:val="00320C12"/>
    <w:rsid w:val="00322709"/>
    <w:rsid w:val="00327A60"/>
    <w:rsid w:val="00331442"/>
    <w:rsid w:val="00332E68"/>
    <w:rsid w:val="00340B53"/>
    <w:rsid w:val="003415F4"/>
    <w:rsid w:val="00342273"/>
    <w:rsid w:val="00344766"/>
    <w:rsid w:val="00347CFF"/>
    <w:rsid w:val="00350EF0"/>
    <w:rsid w:val="00351325"/>
    <w:rsid w:val="00351943"/>
    <w:rsid w:val="003526DA"/>
    <w:rsid w:val="00357E2D"/>
    <w:rsid w:val="00363D24"/>
    <w:rsid w:val="00370ACC"/>
    <w:rsid w:val="003719C3"/>
    <w:rsid w:val="00377D7F"/>
    <w:rsid w:val="00381247"/>
    <w:rsid w:val="0038277A"/>
    <w:rsid w:val="00383392"/>
    <w:rsid w:val="00385287"/>
    <w:rsid w:val="00386D57"/>
    <w:rsid w:val="00387CB8"/>
    <w:rsid w:val="00392E2B"/>
    <w:rsid w:val="003A3503"/>
    <w:rsid w:val="003C2D31"/>
    <w:rsid w:val="003C4113"/>
    <w:rsid w:val="003F3470"/>
    <w:rsid w:val="003F347B"/>
    <w:rsid w:val="004010B6"/>
    <w:rsid w:val="00401219"/>
    <w:rsid w:val="004056EB"/>
    <w:rsid w:val="00406027"/>
    <w:rsid w:val="00410D14"/>
    <w:rsid w:val="00416DFB"/>
    <w:rsid w:val="00424D77"/>
    <w:rsid w:val="0043247C"/>
    <w:rsid w:val="004360BA"/>
    <w:rsid w:val="00437EBA"/>
    <w:rsid w:val="00441420"/>
    <w:rsid w:val="004519D4"/>
    <w:rsid w:val="00456BCF"/>
    <w:rsid w:val="00457868"/>
    <w:rsid w:val="00460329"/>
    <w:rsid w:val="00460868"/>
    <w:rsid w:val="00465D75"/>
    <w:rsid w:val="00467C5A"/>
    <w:rsid w:val="00475DFC"/>
    <w:rsid w:val="00481C95"/>
    <w:rsid w:val="004850FD"/>
    <w:rsid w:val="00487134"/>
    <w:rsid w:val="004939AD"/>
    <w:rsid w:val="00495CB1"/>
    <w:rsid w:val="004A1C23"/>
    <w:rsid w:val="004A2A07"/>
    <w:rsid w:val="004A3F6D"/>
    <w:rsid w:val="004A473D"/>
    <w:rsid w:val="004A4D74"/>
    <w:rsid w:val="004A7B24"/>
    <w:rsid w:val="004B6972"/>
    <w:rsid w:val="004C0579"/>
    <w:rsid w:val="004C07C9"/>
    <w:rsid w:val="004D2229"/>
    <w:rsid w:val="004D235F"/>
    <w:rsid w:val="004D2BED"/>
    <w:rsid w:val="004D7462"/>
    <w:rsid w:val="004E00F1"/>
    <w:rsid w:val="004E00FB"/>
    <w:rsid w:val="004F468C"/>
    <w:rsid w:val="004F61A7"/>
    <w:rsid w:val="004F79A3"/>
    <w:rsid w:val="00500F0C"/>
    <w:rsid w:val="005034CB"/>
    <w:rsid w:val="0051039F"/>
    <w:rsid w:val="005112DA"/>
    <w:rsid w:val="00512967"/>
    <w:rsid w:val="00515BDF"/>
    <w:rsid w:val="00523F4A"/>
    <w:rsid w:val="0052429F"/>
    <w:rsid w:val="005250C4"/>
    <w:rsid w:val="00526473"/>
    <w:rsid w:val="00526DF8"/>
    <w:rsid w:val="005315ED"/>
    <w:rsid w:val="0053300B"/>
    <w:rsid w:val="00541A6D"/>
    <w:rsid w:val="00542DEC"/>
    <w:rsid w:val="005471C0"/>
    <w:rsid w:val="0055116F"/>
    <w:rsid w:val="0056149E"/>
    <w:rsid w:val="005627C4"/>
    <w:rsid w:val="00565BCA"/>
    <w:rsid w:val="0057400D"/>
    <w:rsid w:val="00575B2C"/>
    <w:rsid w:val="00581D0D"/>
    <w:rsid w:val="005827A2"/>
    <w:rsid w:val="00583255"/>
    <w:rsid w:val="00583EF5"/>
    <w:rsid w:val="00587E92"/>
    <w:rsid w:val="00593DB1"/>
    <w:rsid w:val="00593FDC"/>
    <w:rsid w:val="005969CB"/>
    <w:rsid w:val="005A31C2"/>
    <w:rsid w:val="005C0456"/>
    <w:rsid w:val="005C1704"/>
    <w:rsid w:val="005C2D9D"/>
    <w:rsid w:val="005C72EA"/>
    <w:rsid w:val="005D03A5"/>
    <w:rsid w:val="005D1EEC"/>
    <w:rsid w:val="005D2F4B"/>
    <w:rsid w:val="00601DBF"/>
    <w:rsid w:val="00601E2C"/>
    <w:rsid w:val="00605562"/>
    <w:rsid w:val="00611091"/>
    <w:rsid w:val="0061389B"/>
    <w:rsid w:val="0061567C"/>
    <w:rsid w:val="00621594"/>
    <w:rsid w:val="00626480"/>
    <w:rsid w:val="00636C41"/>
    <w:rsid w:val="006451B6"/>
    <w:rsid w:val="00646307"/>
    <w:rsid w:val="00647DD1"/>
    <w:rsid w:val="0065084F"/>
    <w:rsid w:val="006530B4"/>
    <w:rsid w:val="006530BC"/>
    <w:rsid w:val="00653E13"/>
    <w:rsid w:val="006566E8"/>
    <w:rsid w:val="00656F69"/>
    <w:rsid w:val="006647ED"/>
    <w:rsid w:val="00665F92"/>
    <w:rsid w:val="00670FC0"/>
    <w:rsid w:val="00671D73"/>
    <w:rsid w:val="006757C3"/>
    <w:rsid w:val="00682379"/>
    <w:rsid w:val="00684F64"/>
    <w:rsid w:val="00690F92"/>
    <w:rsid w:val="00693805"/>
    <w:rsid w:val="006964CF"/>
    <w:rsid w:val="006975F7"/>
    <w:rsid w:val="006A0F42"/>
    <w:rsid w:val="006A3ED1"/>
    <w:rsid w:val="006A4D04"/>
    <w:rsid w:val="006B2822"/>
    <w:rsid w:val="006B2A4D"/>
    <w:rsid w:val="006B36B3"/>
    <w:rsid w:val="006B3D9E"/>
    <w:rsid w:val="006C0C51"/>
    <w:rsid w:val="006D050A"/>
    <w:rsid w:val="006D1B2D"/>
    <w:rsid w:val="006D2306"/>
    <w:rsid w:val="006D2EC1"/>
    <w:rsid w:val="006D302A"/>
    <w:rsid w:val="006D38A6"/>
    <w:rsid w:val="006D4823"/>
    <w:rsid w:val="006D5271"/>
    <w:rsid w:val="006D55AE"/>
    <w:rsid w:val="006D656F"/>
    <w:rsid w:val="006E0DDA"/>
    <w:rsid w:val="006E3BC9"/>
    <w:rsid w:val="006E53C4"/>
    <w:rsid w:val="006E5CF9"/>
    <w:rsid w:val="006F6E35"/>
    <w:rsid w:val="0070023F"/>
    <w:rsid w:val="00700D8E"/>
    <w:rsid w:val="007052EB"/>
    <w:rsid w:val="007073A6"/>
    <w:rsid w:val="00714AD6"/>
    <w:rsid w:val="00717E9F"/>
    <w:rsid w:val="00717F2A"/>
    <w:rsid w:val="00722BD0"/>
    <w:rsid w:val="007235E5"/>
    <w:rsid w:val="007257CF"/>
    <w:rsid w:val="00736D82"/>
    <w:rsid w:val="00742686"/>
    <w:rsid w:val="00743C88"/>
    <w:rsid w:val="007510FE"/>
    <w:rsid w:val="007540A0"/>
    <w:rsid w:val="007608B6"/>
    <w:rsid w:val="00762021"/>
    <w:rsid w:val="00765CAF"/>
    <w:rsid w:val="0077041C"/>
    <w:rsid w:val="00770847"/>
    <w:rsid w:val="00771866"/>
    <w:rsid w:val="00774B83"/>
    <w:rsid w:val="00790FEC"/>
    <w:rsid w:val="00791381"/>
    <w:rsid w:val="00792758"/>
    <w:rsid w:val="007A00C6"/>
    <w:rsid w:val="007A22DB"/>
    <w:rsid w:val="007A2E4D"/>
    <w:rsid w:val="007A4410"/>
    <w:rsid w:val="007A456B"/>
    <w:rsid w:val="007A52C5"/>
    <w:rsid w:val="007A723D"/>
    <w:rsid w:val="007B1A7C"/>
    <w:rsid w:val="007B7F85"/>
    <w:rsid w:val="007C43B6"/>
    <w:rsid w:val="007C70E8"/>
    <w:rsid w:val="007C7EF5"/>
    <w:rsid w:val="007D5218"/>
    <w:rsid w:val="007D690D"/>
    <w:rsid w:val="007E3343"/>
    <w:rsid w:val="007E5BCA"/>
    <w:rsid w:val="007F15FA"/>
    <w:rsid w:val="007F7C9E"/>
    <w:rsid w:val="00801859"/>
    <w:rsid w:val="00802B86"/>
    <w:rsid w:val="00805D66"/>
    <w:rsid w:val="0080741C"/>
    <w:rsid w:val="00814D1D"/>
    <w:rsid w:val="008152BC"/>
    <w:rsid w:val="00827CC1"/>
    <w:rsid w:val="00831843"/>
    <w:rsid w:val="008323B4"/>
    <w:rsid w:val="00834863"/>
    <w:rsid w:val="00836B8A"/>
    <w:rsid w:val="0084188C"/>
    <w:rsid w:val="00842573"/>
    <w:rsid w:val="00850BDC"/>
    <w:rsid w:val="00852FE8"/>
    <w:rsid w:val="0086398B"/>
    <w:rsid w:val="00864413"/>
    <w:rsid w:val="008679D5"/>
    <w:rsid w:val="008922D9"/>
    <w:rsid w:val="00897FBF"/>
    <w:rsid w:val="008A1BF1"/>
    <w:rsid w:val="008B0D6E"/>
    <w:rsid w:val="008B3670"/>
    <w:rsid w:val="008B596D"/>
    <w:rsid w:val="008B5B17"/>
    <w:rsid w:val="008D1C84"/>
    <w:rsid w:val="008D1D50"/>
    <w:rsid w:val="008D1F61"/>
    <w:rsid w:val="008E3F37"/>
    <w:rsid w:val="008E4EB4"/>
    <w:rsid w:val="008E7259"/>
    <w:rsid w:val="008F4D58"/>
    <w:rsid w:val="008F51EB"/>
    <w:rsid w:val="008F6351"/>
    <w:rsid w:val="009021D1"/>
    <w:rsid w:val="00906D53"/>
    <w:rsid w:val="0091504F"/>
    <w:rsid w:val="00923AD2"/>
    <w:rsid w:val="00923C96"/>
    <w:rsid w:val="00930C23"/>
    <w:rsid w:val="00931CC7"/>
    <w:rsid w:val="00933913"/>
    <w:rsid w:val="00945F76"/>
    <w:rsid w:val="0094682F"/>
    <w:rsid w:val="009523F1"/>
    <w:rsid w:val="00955AAC"/>
    <w:rsid w:val="009564AE"/>
    <w:rsid w:val="00956751"/>
    <w:rsid w:val="00960E14"/>
    <w:rsid w:val="00961080"/>
    <w:rsid w:val="009654BC"/>
    <w:rsid w:val="009672FD"/>
    <w:rsid w:val="00970A1A"/>
    <w:rsid w:val="0097719C"/>
    <w:rsid w:val="0098190E"/>
    <w:rsid w:val="00984D7E"/>
    <w:rsid w:val="00987515"/>
    <w:rsid w:val="00992165"/>
    <w:rsid w:val="00992C67"/>
    <w:rsid w:val="00994690"/>
    <w:rsid w:val="009946EF"/>
    <w:rsid w:val="009A1110"/>
    <w:rsid w:val="009A4CFD"/>
    <w:rsid w:val="009B74ED"/>
    <w:rsid w:val="009C184F"/>
    <w:rsid w:val="009C3D92"/>
    <w:rsid w:val="009C4832"/>
    <w:rsid w:val="009D1466"/>
    <w:rsid w:val="009E1204"/>
    <w:rsid w:val="009E1721"/>
    <w:rsid w:val="009E6E3D"/>
    <w:rsid w:val="009E6FD3"/>
    <w:rsid w:val="00A06E9E"/>
    <w:rsid w:val="00A07600"/>
    <w:rsid w:val="00A1029B"/>
    <w:rsid w:val="00A10D5B"/>
    <w:rsid w:val="00A15D98"/>
    <w:rsid w:val="00A16B94"/>
    <w:rsid w:val="00A20475"/>
    <w:rsid w:val="00A22337"/>
    <w:rsid w:val="00A351AB"/>
    <w:rsid w:val="00A40A40"/>
    <w:rsid w:val="00A42D12"/>
    <w:rsid w:val="00A46CB9"/>
    <w:rsid w:val="00A47DA5"/>
    <w:rsid w:val="00A510A0"/>
    <w:rsid w:val="00A55BC4"/>
    <w:rsid w:val="00A606A3"/>
    <w:rsid w:val="00A613B2"/>
    <w:rsid w:val="00A65973"/>
    <w:rsid w:val="00A675C9"/>
    <w:rsid w:val="00A703E2"/>
    <w:rsid w:val="00A715A8"/>
    <w:rsid w:val="00A72BB5"/>
    <w:rsid w:val="00A806C8"/>
    <w:rsid w:val="00A80722"/>
    <w:rsid w:val="00A8407A"/>
    <w:rsid w:val="00A91576"/>
    <w:rsid w:val="00A93BF2"/>
    <w:rsid w:val="00A93FFD"/>
    <w:rsid w:val="00AB0D1A"/>
    <w:rsid w:val="00AB1549"/>
    <w:rsid w:val="00AD4ACD"/>
    <w:rsid w:val="00AD4E2F"/>
    <w:rsid w:val="00AD5DA0"/>
    <w:rsid w:val="00AF4949"/>
    <w:rsid w:val="00AF7147"/>
    <w:rsid w:val="00B026F3"/>
    <w:rsid w:val="00B03BA5"/>
    <w:rsid w:val="00B06353"/>
    <w:rsid w:val="00B071A1"/>
    <w:rsid w:val="00B104D9"/>
    <w:rsid w:val="00B12496"/>
    <w:rsid w:val="00B23924"/>
    <w:rsid w:val="00B23C75"/>
    <w:rsid w:val="00B26843"/>
    <w:rsid w:val="00B34ADF"/>
    <w:rsid w:val="00B356B0"/>
    <w:rsid w:val="00B41478"/>
    <w:rsid w:val="00B426C3"/>
    <w:rsid w:val="00B47AF2"/>
    <w:rsid w:val="00B51A82"/>
    <w:rsid w:val="00B51AA1"/>
    <w:rsid w:val="00B52E11"/>
    <w:rsid w:val="00B53548"/>
    <w:rsid w:val="00B659AA"/>
    <w:rsid w:val="00B67691"/>
    <w:rsid w:val="00B720FB"/>
    <w:rsid w:val="00B73D9D"/>
    <w:rsid w:val="00B73E26"/>
    <w:rsid w:val="00B762CD"/>
    <w:rsid w:val="00B80B5E"/>
    <w:rsid w:val="00B8581C"/>
    <w:rsid w:val="00B86167"/>
    <w:rsid w:val="00BA535A"/>
    <w:rsid w:val="00BB1C27"/>
    <w:rsid w:val="00BB4E19"/>
    <w:rsid w:val="00BC2695"/>
    <w:rsid w:val="00BC3FCF"/>
    <w:rsid w:val="00BD319D"/>
    <w:rsid w:val="00BD3B53"/>
    <w:rsid w:val="00BE2439"/>
    <w:rsid w:val="00BE7506"/>
    <w:rsid w:val="00BF246A"/>
    <w:rsid w:val="00BF2B8E"/>
    <w:rsid w:val="00C0243E"/>
    <w:rsid w:val="00C11885"/>
    <w:rsid w:val="00C15AE2"/>
    <w:rsid w:val="00C207D0"/>
    <w:rsid w:val="00C25A0B"/>
    <w:rsid w:val="00C260E8"/>
    <w:rsid w:val="00C26253"/>
    <w:rsid w:val="00C323D8"/>
    <w:rsid w:val="00C342C3"/>
    <w:rsid w:val="00C37550"/>
    <w:rsid w:val="00C41E7C"/>
    <w:rsid w:val="00C4446C"/>
    <w:rsid w:val="00C475D5"/>
    <w:rsid w:val="00C50D9B"/>
    <w:rsid w:val="00C51970"/>
    <w:rsid w:val="00C523FF"/>
    <w:rsid w:val="00C57E9D"/>
    <w:rsid w:val="00C6043B"/>
    <w:rsid w:val="00C63A8C"/>
    <w:rsid w:val="00C66E63"/>
    <w:rsid w:val="00C71E28"/>
    <w:rsid w:val="00C72BCE"/>
    <w:rsid w:val="00C7567B"/>
    <w:rsid w:val="00C75836"/>
    <w:rsid w:val="00C769F4"/>
    <w:rsid w:val="00C80945"/>
    <w:rsid w:val="00C8161E"/>
    <w:rsid w:val="00C83103"/>
    <w:rsid w:val="00C857DA"/>
    <w:rsid w:val="00C870E7"/>
    <w:rsid w:val="00C92905"/>
    <w:rsid w:val="00C946D0"/>
    <w:rsid w:val="00C95416"/>
    <w:rsid w:val="00C97CF2"/>
    <w:rsid w:val="00CA4124"/>
    <w:rsid w:val="00CB1D71"/>
    <w:rsid w:val="00CB5957"/>
    <w:rsid w:val="00CC6224"/>
    <w:rsid w:val="00CC7815"/>
    <w:rsid w:val="00CC7D2A"/>
    <w:rsid w:val="00CD6DE5"/>
    <w:rsid w:val="00CE0517"/>
    <w:rsid w:val="00CE6622"/>
    <w:rsid w:val="00CE76ED"/>
    <w:rsid w:val="00CF00A8"/>
    <w:rsid w:val="00D018EB"/>
    <w:rsid w:val="00D10602"/>
    <w:rsid w:val="00D12735"/>
    <w:rsid w:val="00D43EEE"/>
    <w:rsid w:val="00D44154"/>
    <w:rsid w:val="00D449F2"/>
    <w:rsid w:val="00D51177"/>
    <w:rsid w:val="00D514E2"/>
    <w:rsid w:val="00D522A8"/>
    <w:rsid w:val="00D631C3"/>
    <w:rsid w:val="00D701AD"/>
    <w:rsid w:val="00D75412"/>
    <w:rsid w:val="00D77E9B"/>
    <w:rsid w:val="00D87AE1"/>
    <w:rsid w:val="00DB3EBD"/>
    <w:rsid w:val="00DC6966"/>
    <w:rsid w:val="00DC6C91"/>
    <w:rsid w:val="00DD02B4"/>
    <w:rsid w:val="00DD0775"/>
    <w:rsid w:val="00DD2BBC"/>
    <w:rsid w:val="00DE0E82"/>
    <w:rsid w:val="00DE14DD"/>
    <w:rsid w:val="00DE2CAC"/>
    <w:rsid w:val="00DE4538"/>
    <w:rsid w:val="00DE6757"/>
    <w:rsid w:val="00DF0A0E"/>
    <w:rsid w:val="00DF0C1C"/>
    <w:rsid w:val="00DF1B61"/>
    <w:rsid w:val="00E03085"/>
    <w:rsid w:val="00E0663E"/>
    <w:rsid w:val="00E11C51"/>
    <w:rsid w:val="00E12040"/>
    <w:rsid w:val="00E15DAD"/>
    <w:rsid w:val="00E17A55"/>
    <w:rsid w:val="00E20EB7"/>
    <w:rsid w:val="00E23328"/>
    <w:rsid w:val="00E26B55"/>
    <w:rsid w:val="00E26D5A"/>
    <w:rsid w:val="00E274A4"/>
    <w:rsid w:val="00E275BF"/>
    <w:rsid w:val="00E36975"/>
    <w:rsid w:val="00E41048"/>
    <w:rsid w:val="00E41653"/>
    <w:rsid w:val="00E46A9B"/>
    <w:rsid w:val="00E52715"/>
    <w:rsid w:val="00E532D7"/>
    <w:rsid w:val="00E53397"/>
    <w:rsid w:val="00E54A5D"/>
    <w:rsid w:val="00E6019F"/>
    <w:rsid w:val="00E63435"/>
    <w:rsid w:val="00E71343"/>
    <w:rsid w:val="00E744EE"/>
    <w:rsid w:val="00E778A3"/>
    <w:rsid w:val="00E90269"/>
    <w:rsid w:val="00E92109"/>
    <w:rsid w:val="00EA0F9A"/>
    <w:rsid w:val="00EA309F"/>
    <w:rsid w:val="00EB0395"/>
    <w:rsid w:val="00EB496F"/>
    <w:rsid w:val="00EC2AE5"/>
    <w:rsid w:val="00EC2BB6"/>
    <w:rsid w:val="00EC7C38"/>
    <w:rsid w:val="00ED00C1"/>
    <w:rsid w:val="00ED2196"/>
    <w:rsid w:val="00ED743A"/>
    <w:rsid w:val="00EF09D8"/>
    <w:rsid w:val="00EF1B89"/>
    <w:rsid w:val="00EF1C29"/>
    <w:rsid w:val="00EF5A91"/>
    <w:rsid w:val="00F0022D"/>
    <w:rsid w:val="00F0182E"/>
    <w:rsid w:val="00F05730"/>
    <w:rsid w:val="00F14FD5"/>
    <w:rsid w:val="00F1554D"/>
    <w:rsid w:val="00F235A9"/>
    <w:rsid w:val="00F23670"/>
    <w:rsid w:val="00F24436"/>
    <w:rsid w:val="00F265A7"/>
    <w:rsid w:val="00F32653"/>
    <w:rsid w:val="00F327FC"/>
    <w:rsid w:val="00F35B99"/>
    <w:rsid w:val="00F36B2B"/>
    <w:rsid w:val="00F56A85"/>
    <w:rsid w:val="00F61A60"/>
    <w:rsid w:val="00F66342"/>
    <w:rsid w:val="00F67CD6"/>
    <w:rsid w:val="00F700FE"/>
    <w:rsid w:val="00F71BE9"/>
    <w:rsid w:val="00F73BB9"/>
    <w:rsid w:val="00F8718A"/>
    <w:rsid w:val="00F87745"/>
    <w:rsid w:val="00F90E8C"/>
    <w:rsid w:val="00F949C9"/>
    <w:rsid w:val="00FA6A21"/>
    <w:rsid w:val="00FB25DE"/>
    <w:rsid w:val="00FB281A"/>
    <w:rsid w:val="00FB43FA"/>
    <w:rsid w:val="00FB6323"/>
    <w:rsid w:val="00FB664E"/>
    <w:rsid w:val="00FD1B14"/>
    <w:rsid w:val="00FD41F4"/>
    <w:rsid w:val="00FD7196"/>
    <w:rsid w:val="00FF0115"/>
    <w:rsid w:val="00FF23AD"/>
    <w:rsid w:val="00FF69F1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4410"/>
    <w:rPr>
      <w:rFonts w:eastAsia="Times New Roman" w:cs="Times New Roman"/>
      <w:lang w:eastAsia="ru-RU"/>
    </w:rPr>
  </w:style>
  <w:style w:type="paragraph" w:customStyle="1" w:styleId="1">
    <w:name w:val="Знак Знак1 Знак"/>
    <w:basedOn w:val="a"/>
    <w:rsid w:val="00217F9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6530BC"/>
    <w:pPr>
      <w:ind w:left="720"/>
    </w:pPr>
  </w:style>
  <w:style w:type="paragraph" w:styleId="a5">
    <w:name w:val="Balloon Text"/>
    <w:basedOn w:val="a"/>
    <w:link w:val="a6"/>
    <w:semiHidden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02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7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275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No Spacing"/>
    <w:uiPriority w:val="1"/>
    <w:qFormat/>
    <w:rsid w:val="00BB4E19"/>
    <w:pPr>
      <w:ind w:right="-51"/>
      <w:jc w:val="both"/>
    </w:pPr>
    <w:rPr>
      <w:rFonts w:eastAsia="Times New Roman" w:cs="Calibri"/>
      <w:sz w:val="22"/>
      <w:szCs w:val="22"/>
    </w:rPr>
  </w:style>
  <w:style w:type="paragraph" w:styleId="a8">
    <w:name w:val="annotation text"/>
    <w:basedOn w:val="a"/>
    <w:link w:val="a9"/>
    <w:rsid w:val="0050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034CB"/>
    <w:rPr>
      <w:rFonts w:cs="Calibri"/>
    </w:rPr>
  </w:style>
  <w:style w:type="paragraph" w:styleId="aa">
    <w:name w:val="annotation subject"/>
    <w:basedOn w:val="a8"/>
    <w:next w:val="a8"/>
    <w:link w:val="ab"/>
    <w:rsid w:val="005034CB"/>
    <w:pPr>
      <w:spacing w:after="0"/>
    </w:pPr>
    <w:rPr>
      <w:rFonts w:ascii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rsid w:val="005034CB"/>
    <w:rPr>
      <w:rFonts w:ascii="Times New Roman" w:hAnsi="Times New Roman"/>
      <w:b/>
      <w:bCs/>
    </w:rPr>
  </w:style>
  <w:style w:type="paragraph" w:styleId="ac">
    <w:name w:val="footer"/>
    <w:basedOn w:val="a"/>
    <w:link w:val="ad"/>
    <w:rsid w:val="00C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6043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2022-10-07T07:23:00Z</cp:lastPrinted>
  <dcterms:created xsi:type="dcterms:W3CDTF">2022-12-07T07:52:00Z</dcterms:created>
  <dcterms:modified xsi:type="dcterms:W3CDTF">2022-12-07T07:52:00Z</dcterms:modified>
</cp:coreProperties>
</file>