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36" w:rsidRDefault="00313736" w:rsidP="00313736">
      <w:pPr>
        <w:pStyle w:val="ConsPlusNormal"/>
        <w:ind w:right="-2"/>
        <w:jc w:val="center"/>
        <w:rPr>
          <w:rFonts w:ascii="PT Astra Serif" w:hAnsi="PT Astra Serif"/>
        </w:rPr>
      </w:pPr>
    </w:p>
    <w:p w:rsidR="00313736" w:rsidRPr="00284CDE" w:rsidRDefault="00313736" w:rsidP="00313736">
      <w:pPr>
        <w:pStyle w:val="ConsPlusNormal"/>
        <w:ind w:right="-2"/>
        <w:jc w:val="center"/>
        <w:rPr>
          <w:rFonts w:ascii="PT Astra Serif" w:hAnsi="PT Astra Serif"/>
        </w:rPr>
      </w:pPr>
      <w:bookmarkStart w:id="0" w:name="_GoBack"/>
      <w:bookmarkEnd w:id="0"/>
      <w:r w:rsidRPr="00284CDE">
        <w:rPr>
          <w:rFonts w:ascii="PT Astra Serif" w:hAnsi="PT Astra Serif"/>
        </w:rPr>
        <w:t>УЛЬЯНОВСКАЯ ГОРОДСКАЯ ДУМА</w:t>
      </w:r>
    </w:p>
    <w:p w:rsidR="00313736" w:rsidRPr="00284CDE" w:rsidRDefault="00313736" w:rsidP="00313736">
      <w:pPr>
        <w:pStyle w:val="ConsPlusNormal"/>
        <w:ind w:right="-2"/>
        <w:jc w:val="both"/>
        <w:rPr>
          <w:rFonts w:ascii="PT Astra Serif" w:hAnsi="PT Astra Serif"/>
          <w:color w:val="FFFFFF"/>
          <w:lang w:eastAsia="zh-CN"/>
        </w:rPr>
      </w:pPr>
    </w:p>
    <w:p w:rsidR="00313736" w:rsidRPr="00284CDE" w:rsidRDefault="00313736" w:rsidP="00313736">
      <w:pPr>
        <w:pStyle w:val="ConsPlusNormal"/>
        <w:ind w:right="-48"/>
        <w:jc w:val="center"/>
        <w:rPr>
          <w:rFonts w:ascii="PT Astra Serif" w:hAnsi="PT Astra Serif"/>
        </w:rPr>
      </w:pPr>
      <w:r w:rsidRPr="00284CDE">
        <w:rPr>
          <w:rFonts w:ascii="PT Astra Serif" w:hAnsi="PT Astra Serif"/>
        </w:rPr>
        <w:t>РЕШЕНИЕ</w:t>
      </w:r>
    </w:p>
    <w:p w:rsidR="00313736" w:rsidRPr="00284CDE" w:rsidRDefault="00313736" w:rsidP="00313736">
      <w:pPr>
        <w:rPr>
          <w:rFonts w:ascii="PT Astra Serif" w:hAnsi="PT Astra Serif"/>
          <w:color w:val="FFFFFF"/>
          <w:sz w:val="28"/>
          <w:szCs w:val="28"/>
        </w:rPr>
      </w:pPr>
    </w:p>
    <w:p w:rsidR="00313736" w:rsidRPr="00284CDE" w:rsidRDefault="00313736" w:rsidP="00313736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313736" w:rsidRPr="00284CDE" w:rsidRDefault="00313736" w:rsidP="00313736">
      <w:pPr>
        <w:jc w:val="both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 xml:space="preserve">       от </w:t>
      </w:r>
      <w:r>
        <w:rPr>
          <w:rFonts w:ascii="PT Astra Serif" w:hAnsi="PT Astra Serif"/>
          <w:sz w:val="28"/>
          <w:szCs w:val="28"/>
        </w:rPr>
        <w:t>22</w:t>
      </w:r>
      <w:r w:rsidRPr="00284CDE">
        <w:rPr>
          <w:rFonts w:ascii="PT Astra Serif" w:hAnsi="PT Astra Serif"/>
          <w:sz w:val="28"/>
          <w:szCs w:val="28"/>
        </w:rPr>
        <w:t>.02.2022                                                                                          № 1</w:t>
      </w:r>
      <w:r>
        <w:rPr>
          <w:rFonts w:ascii="PT Astra Serif" w:hAnsi="PT Astra Serif"/>
          <w:sz w:val="28"/>
          <w:szCs w:val="28"/>
        </w:rPr>
        <w:t>5</w:t>
      </w:r>
    </w:p>
    <w:p w:rsidR="005B3BE1" w:rsidRPr="00682262" w:rsidRDefault="0069569A" w:rsidP="005B3BE1">
      <w:pPr>
        <w:rPr>
          <w:rFonts w:ascii="PT Astra Serif" w:hAnsi="PT Astra Serif"/>
          <w:b/>
          <w:bCs/>
        </w:rPr>
      </w:pPr>
      <w:r w:rsidRPr="00D37EEC">
        <w:rPr>
          <w:rFonts w:ascii="PT Astra Serif" w:hAnsi="PT Astra Serif"/>
          <w:szCs w:val="28"/>
        </w:rPr>
        <w:t xml:space="preserve">                                                                                       </w:t>
      </w:r>
      <w:r w:rsidR="0094555B" w:rsidRPr="00D37EEC">
        <w:rPr>
          <w:rFonts w:ascii="PT Astra Serif" w:hAnsi="PT Astra Serif"/>
          <w:szCs w:val="28"/>
        </w:rPr>
        <w:t xml:space="preserve">                   </w:t>
      </w:r>
      <w:r w:rsidR="00820088">
        <w:rPr>
          <w:rFonts w:ascii="PT Astra Serif" w:hAnsi="PT Astra Serif"/>
          <w:szCs w:val="28"/>
        </w:rPr>
        <w:t xml:space="preserve">      </w:t>
      </w:r>
      <w:r w:rsidR="0094555B" w:rsidRPr="00D37EEC">
        <w:rPr>
          <w:rFonts w:ascii="PT Astra Serif" w:hAnsi="PT Astra Serif"/>
          <w:szCs w:val="28"/>
        </w:rPr>
        <w:t xml:space="preserve"> </w:t>
      </w:r>
    </w:p>
    <w:p w:rsidR="005B3BE1" w:rsidRPr="00682262" w:rsidRDefault="005B3BE1" w:rsidP="005B3BE1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8B3B27" w:rsidRDefault="001438E2" w:rsidP="005B3BE1">
      <w:pPr>
        <w:pStyle w:val="1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Об утверждении Поряд</w:t>
      </w:r>
      <w:r w:rsidRPr="007A4C56">
        <w:rPr>
          <w:rFonts w:ascii="PT Astra Serif" w:hAnsi="PT Astra Serif"/>
          <w:b/>
          <w:szCs w:val="28"/>
        </w:rPr>
        <w:t>к</w:t>
      </w:r>
      <w:r>
        <w:rPr>
          <w:rFonts w:ascii="PT Astra Serif" w:hAnsi="PT Astra Serif"/>
          <w:b/>
          <w:szCs w:val="28"/>
        </w:rPr>
        <w:t>а</w:t>
      </w:r>
      <w:r w:rsidRPr="007A4C56">
        <w:rPr>
          <w:rFonts w:ascii="PT Astra Serif" w:hAnsi="PT Astra Serif"/>
          <w:b/>
          <w:szCs w:val="28"/>
        </w:rPr>
        <w:t xml:space="preserve"> определения платы за использование </w:t>
      </w:r>
    </w:p>
    <w:p w:rsidR="008B3B27" w:rsidRDefault="001438E2" w:rsidP="001438E2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A4C56">
        <w:rPr>
          <w:rFonts w:ascii="PT Astra Serif" w:hAnsi="PT Astra Serif"/>
          <w:b/>
          <w:sz w:val="28"/>
          <w:szCs w:val="28"/>
        </w:rPr>
        <w:t xml:space="preserve">земельных участков, находящихся в муниципальной собственности </w:t>
      </w:r>
    </w:p>
    <w:p w:rsidR="008B3B27" w:rsidRDefault="001438E2" w:rsidP="001438E2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A4C56">
        <w:rPr>
          <w:rFonts w:ascii="PT Astra Serif" w:hAnsi="PT Astra Serif"/>
          <w:b/>
          <w:sz w:val="28"/>
          <w:szCs w:val="28"/>
        </w:rPr>
        <w:t>муниципального образования «город Ульяновск»</w:t>
      </w:r>
      <w:r>
        <w:rPr>
          <w:rFonts w:ascii="PT Astra Serif" w:hAnsi="PT Astra Serif"/>
          <w:b/>
          <w:sz w:val="28"/>
          <w:szCs w:val="28"/>
        </w:rPr>
        <w:t>,</w:t>
      </w:r>
      <w:r w:rsidRPr="007A4C56">
        <w:rPr>
          <w:rFonts w:ascii="PT Astra Serif" w:hAnsi="PT Astra Serif"/>
          <w:b/>
          <w:sz w:val="28"/>
          <w:szCs w:val="28"/>
        </w:rPr>
        <w:t xml:space="preserve"> для возведения </w:t>
      </w:r>
    </w:p>
    <w:p w:rsidR="001438E2" w:rsidRPr="00A22466" w:rsidRDefault="001438E2" w:rsidP="001438E2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7A4C56">
        <w:rPr>
          <w:rFonts w:ascii="PT Astra Serif" w:hAnsi="PT Astra Serif"/>
          <w:b/>
          <w:sz w:val="28"/>
          <w:szCs w:val="28"/>
        </w:rPr>
        <w:t>гра</w:t>
      </w:r>
      <w:r w:rsidRPr="007A4C56">
        <w:rPr>
          <w:rFonts w:ascii="PT Astra Serif" w:hAnsi="PT Astra Serif"/>
          <w:b/>
          <w:sz w:val="28"/>
          <w:szCs w:val="28"/>
        </w:rPr>
        <w:t>ж</w:t>
      </w:r>
      <w:r w:rsidRPr="007A4C56">
        <w:rPr>
          <w:rFonts w:ascii="PT Astra Serif" w:hAnsi="PT Astra Serif"/>
          <w:b/>
          <w:sz w:val="28"/>
          <w:szCs w:val="28"/>
        </w:rPr>
        <w:t>данами гаражей, являющихся некапитальными сооружениями</w:t>
      </w:r>
    </w:p>
    <w:p w:rsidR="00C05E0F" w:rsidRPr="00BD6C18" w:rsidRDefault="00C05E0F" w:rsidP="0069569A">
      <w:pPr>
        <w:jc w:val="both"/>
        <w:rPr>
          <w:rFonts w:ascii="PT Astra Serif" w:hAnsi="PT Astra Serif"/>
          <w:sz w:val="28"/>
          <w:szCs w:val="28"/>
        </w:rPr>
      </w:pPr>
    </w:p>
    <w:p w:rsidR="001525D7" w:rsidRDefault="001438E2" w:rsidP="007C2728">
      <w:pPr>
        <w:pStyle w:val="a3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соответствии со статьёй</w:t>
      </w:r>
      <w:r w:rsidRPr="00A22466">
        <w:rPr>
          <w:rFonts w:ascii="PT Astra Serif" w:hAnsi="PT Astra Serif"/>
          <w:szCs w:val="28"/>
        </w:rPr>
        <w:t xml:space="preserve"> 39</w:t>
      </w:r>
      <w:r>
        <w:rPr>
          <w:rFonts w:ascii="PT Astra Serif" w:hAnsi="PT Astra Serif"/>
          <w:szCs w:val="28"/>
          <w:vertAlign w:val="superscript"/>
        </w:rPr>
        <w:t>36-1</w:t>
      </w:r>
      <w:r w:rsidRPr="00A22466">
        <w:rPr>
          <w:rFonts w:ascii="PT Astra Serif" w:hAnsi="PT Astra Serif"/>
          <w:szCs w:val="28"/>
        </w:rPr>
        <w:t xml:space="preserve"> Земельного кодекса Российской Фед</w:t>
      </w:r>
      <w:r w:rsidRPr="00A22466">
        <w:rPr>
          <w:rFonts w:ascii="PT Astra Serif" w:hAnsi="PT Astra Serif"/>
          <w:szCs w:val="28"/>
        </w:rPr>
        <w:t>е</w:t>
      </w:r>
      <w:r w:rsidRPr="00A22466">
        <w:rPr>
          <w:rFonts w:ascii="PT Astra Serif" w:hAnsi="PT Astra Serif"/>
          <w:szCs w:val="28"/>
        </w:rPr>
        <w:t xml:space="preserve">рации, </w:t>
      </w:r>
      <w:r w:rsidRPr="00B04231">
        <w:rPr>
          <w:rFonts w:ascii="PT Astra Serif" w:hAnsi="PT Astra Serif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04231">
        <w:rPr>
          <w:rFonts w:ascii="PT Astra Serif" w:hAnsi="PT Astra Serif"/>
        </w:rPr>
        <w:t xml:space="preserve"> </w:t>
      </w:r>
      <w:r w:rsidRPr="00B04231">
        <w:rPr>
          <w:rFonts w:ascii="PT Astra Serif" w:hAnsi="PT Astra Serif"/>
          <w:szCs w:val="28"/>
        </w:rPr>
        <w:t>Законом Ульяновской области от 17.11.2003 № 059-ЗО «О регулировании земельных отношений в Ульяновской области»</w:t>
      </w:r>
      <w:r w:rsidRPr="00A22466">
        <w:rPr>
          <w:rFonts w:ascii="PT Astra Serif" w:hAnsi="PT Astra Serif"/>
          <w:szCs w:val="28"/>
        </w:rPr>
        <w:t>, руководствуясь Уставом муниципал</w:t>
      </w:r>
      <w:r w:rsidRPr="00A22466">
        <w:rPr>
          <w:rFonts w:ascii="PT Astra Serif" w:hAnsi="PT Astra Serif"/>
          <w:szCs w:val="28"/>
        </w:rPr>
        <w:t>ь</w:t>
      </w:r>
      <w:r w:rsidRPr="00A22466">
        <w:rPr>
          <w:rFonts w:ascii="PT Astra Serif" w:hAnsi="PT Astra Serif"/>
          <w:szCs w:val="28"/>
        </w:rPr>
        <w:t>ного образования «город Ульяновск»</w:t>
      </w:r>
      <w:r w:rsidR="0022531B" w:rsidRPr="00BD6C18">
        <w:rPr>
          <w:rFonts w:ascii="PT Astra Serif" w:hAnsi="PT Astra Serif"/>
          <w:szCs w:val="28"/>
        </w:rPr>
        <w:t xml:space="preserve">, </w:t>
      </w:r>
      <w:r w:rsidR="0069569A" w:rsidRPr="00BD6C18">
        <w:rPr>
          <w:rFonts w:ascii="PT Astra Serif" w:hAnsi="PT Astra Serif"/>
          <w:szCs w:val="28"/>
        </w:rPr>
        <w:t>Ульяновская Городская Дума</w:t>
      </w:r>
    </w:p>
    <w:p w:rsidR="0069569A" w:rsidRDefault="001525D7" w:rsidP="001525D7">
      <w:pPr>
        <w:pStyle w:val="a3"/>
        <w:ind w:firstLine="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РЕШИЛА</w:t>
      </w:r>
      <w:r w:rsidR="0069569A" w:rsidRPr="00BD6C18">
        <w:rPr>
          <w:rFonts w:ascii="PT Astra Serif" w:hAnsi="PT Astra Serif"/>
          <w:szCs w:val="28"/>
        </w:rPr>
        <w:t>:</w:t>
      </w:r>
    </w:p>
    <w:p w:rsidR="001525D7" w:rsidRPr="00BD6C18" w:rsidRDefault="001525D7" w:rsidP="001525D7">
      <w:pPr>
        <w:pStyle w:val="a3"/>
        <w:ind w:firstLine="0"/>
        <w:jc w:val="both"/>
        <w:rPr>
          <w:rFonts w:ascii="PT Astra Serif" w:hAnsi="PT Astra Serif"/>
          <w:szCs w:val="28"/>
        </w:rPr>
      </w:pPr>
    </w:p>
    <w:p w:rsidR="001438E2" w:rsidRPr="00B04231" w:rsidRDefault="001438E2" w:rsidP="001438E2">
      <w:pPr>
        <w:ind w:right="-1" w:firstLine="708"/>
        <w:jc w:val="both"/>
        <w:rPr>
          <w:rFonts w:ascii="PT Astra Serif" w:hAnsi="PT Astra Serif"/>
          <w:sz w:val="28"/>
          <w:szCs w:val="28"/>
        </w:rPr>
      </w:pPr>
      <w:bookmarkStart w:id="1" w:name="Par2"/>
      <w:bookmarkStart w:id="2" w:name="Par6"/>
      <w:bookmarkEnd w:id="1"/>
      <w:bookmarkEnd w:id="2"/>
      <w:r w:rsidRPr="00A22466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Утвердить</w:t>
      </w:r>
      <w:r w:rsidR="00A5584D">
        <w:rPr>
          <w:rFonts w:ascii="PT Astra Serif" w:hAnsi="PT Astra Serif"/>
          <w:sz w:val="28"/>
          <w:szCs w:val="28"/>
        </w:rPr>
        <w:t xml:space="preserve"> прилагаемый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B04231">
        <w:rPr>
          <w:rFonts w:ascii="PT Astra Serif" w:hAnsi="PT Astra Serif"/>
          <w:sz w:val="28"/>
          <w:szCs w:val="28"/>
        </w:rPr>
        <w:t>Порядок определения платы за использов</w:t>
      </w:r>
      <w:r w:rsidRPr="00B04231">
        <w:rPr>
          <w:rFonts w:ascii="PT Astra Serif" w:hAnsi="PT Astra Serif"/>
          <w:sz w:val="28"/>
          <w:szCs w:val="28"/>
        </w:rPr>
        <w:t>а</w:t>
      </w:r>
      <w:r w:rsidRPr="00B04231">
        <w:rPr>
          <w:rFonts w:ascii="PT Astra Serif" w:hAnsi="PT Astra Serif"/>
          <w:sz w:val="28"/>
          <w:szCs w:val="28"/>
        </w:rPr>
        <w:t>ние земельных участков, находящихся в муниципальной собственности м</w:t>
      </w:r>
      <w:r w:rsidRPr="00B04231">
        <w:rPr>
          <w:rFonts w:ascii="PT Astra Serif" w:hAnsi="PT Astra Serif"/>
          <w:sz w:val="28"/>
          <w:szCs w:val="28"/>
        </w:rPr>
        <w:t>у</w:t>
      </w:r>
      <w:r w:rsidRPr="00B04231">
        <w:rPr>
          <w:rFonts w:ascii="PT Astra Serif" w:hAnsi="PT Astra Serif"/>
          <w:sz w:val="28"/>
          <w:szCs w:val="28"/>
        </w:rPr>
        <w:t>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>,</w:t>
      </w:r>
      <w:r w:rsidRPr="00B04231">
        <w:rPr>
          <w:rFonts w:ascii="PT Astra Serif" w:hAnsi="PT Astra Serif"/>
          <w:sz w:val="28"/>
          <w:szCs w:val="28"/>
        </w:rPr>
        <w:t xml:space="preserve"> для возведения гражданами гаражей, являющихся некапитальными сооружениями.</w:t>
      </w:r>
    </w:p>
    <w:p w:rsidR="00EB2F95" w:rsidRDefault="001438E2" w:rsidP="00475AEC">
      <w:pPr>
        <w:autoSpaceDE w:val="0"/>
        <w:autoSpaceDN w:val="0"/>
        <w:adjustRightInd w:val="0"/>
        <w:ind w:right="-1" w:firstLine="708"/>
        <w:jc w:val="both"/>
        <w:rPr>
          <w:rFonts w:ascii="PT Astra Serif" w:hAnsi="PT Astra Serif"/>
        </w:rPr>
      </w:pPr>
      <w:r w:rsidRPr="00475AEC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r w:rsidR="00475AEC" w:rsidRPr="00475AEC">
        <w:rPr>
          <w:rFonts w:ascii="PT Astra Serif" w:hAnsi="PT Astra Serif"/>
          <w:sz w:val="28"/>
          <w:szCs w:val="28"/>
          <w:lang w:eastAsia="ar-SA"/>
        </w:rPr>
        <w:t>Настоящее решение вступает в силу на следующий день после его</w:t>
      </w:r>
      <w:r w:rsidR="00475AEC">
        <w:rPr>
          <w:rFonts w:ascii="PT Astra Serif" w:hAnsi="PT Astra Serif"/>
          <w:sz w:val="28"/>
          <w:szCs w:val="28"/>
          <w:lang w:eastAsia="ar-SA"/>
        </w:rPr>
        <w:t xml:space="preserve"> официального опубликования</w:t>
      </w:r>
    </w:p>
    <w:p w:rsidR="00B36332" w:rsidRDefault="00B36332" w:rsidP="00EB2F95">
      <w:pPr>
        <w:pStyle w:val="ConsPlusNormal"/>
        <w:jc w:val="both"/>
        <w:rPr>
          <w:rFonts w:ascii="PT Astra Serif" w:hAnsi="PT Astra Serif"/>
        </w:rPr>
      </w:pPr>
    </w:p>
    <w:p w:rsidR="001816EC" w:rsidRPr="00BD6C18" w:rsidRDefault="001816EC" w:rsidP="00EB2F95">
      <w:pPr>
        <w:pStyle w:val="ConsPlusNormal"/>
        <w:jc w:val="both"/>
        <w:rPr>
          <w:rFonts w:ascii="PT Astra Serif" w:hAnsi="PT Astra Serif"/>
        </w:rPr>
      </w:pPr>
    </w:p>
    <w:p w:rsidR="00D2534C" w:rsidRPr="001525D7" w:rsidRDefault="00C05E0F" w:rsidP="00EB2F95">
      <w:pPr>
        <w:pStyle w:val="ConsPlusNormal"/>
        <w:jc w:val="both"/>
        <w:rPr>
          <w:rFonts w:ascii="PT Astra Serif" w:hAnsi="PT Astra Serif"/>
          <w:b/>
        </w:rPr>
      </w:pPr>
      <w:r w:rsidRPr="001525D7">
        <w:rPr>
          <w:rFonts w:ascii="PT Astra Serif" w:hAnsi="PT Astra Serif"/>
          <w:b/>
        </w:rPr>
        <w:t>Глав</w:t>
      </w:r>
      <w:r w:rsidR="001816EC" w:rsidRPr="001525D7">
        <w:rPr>
          <w:rFonts w:ascii="PT Astra Serif" w:hAnsi="PT Astra Serif"/>
          <w:b/>
        </w:rPr>
        <w:t>а</w:t>
      </w:r>
      <w:r w:rsidRPr="001525D7">
        <w:rPr>
          <w:rFonts w:ascii="PT Astra Serif" w:hAnsi="PT Astra Serif"/>
          <w:b/>
        </w:rPr>
        <w:t xml:space="preserve"> города Ульяновска                                                     </w:t>
      </w:r>
      <w:r w:rsidR="000917B5" w:rsidRPr="001525D7">
        <w:rPr>
          <w:rFonts w:ascii="PT Astra Serif" w:hAnsi="PT Astra Serif"/>
          <w:b/>
        </w:rPr>
        <w:t xml:space="preserve">  </w:t>
      </w:r>
      <w:r w:rsidRPr="001525D7">
        <w:rPr>
          <w:rFonts w:ascii="PT Astra Serif" w:hAnsi="PT Astra Serif"/>
          <w:b/>
        </w:rPr>
        <w:t xml:space="preserve">     </w:t>
      </w:r>
      <w:r w:rsidR="000917B5" w:rsidRPr="001525D7">
        <w:rPr>
          <w:rFonts w:ascii="PT Astra Serif" w:hAnsi="PT Astra Serif"/>
          <w:b/>
        </w:rPr>
        <w:t>Д.А.Вавилин</w:t>
      </w:r>
    </w:p>
    <w:p w:rsidR="00056F68" w:rsidRPr="001525D7" w:rsidRDefault="00056F68" w:rsidP="00EB2F95">
      <w:pPr>
        <w:pStyle w:val="ConsPlusNormal"/>
        <w:jc w:val="both"/>
        <w:rPr>
          <w:rFonts w:ascii="PT Astra Serif" w:hAnsi="PT Astra Serif"/>
          <w:b/>
        </w:rPr>
      </w:pPr>
    </w:p>
    <w:p w:rsidR="00C05E0F" w:rsidRPr="001525D7" w:rsidRDefault="00C05E0F" w:rsidP="00EB2F95">
      <w:pPr>
        <w:pStyle w:val="ConsPlusNormal"/>
        <w:jc w:val="both"/>
        <w:rPr>
          <w:rFonts w:ascii="PT Astra Serif" w:hAnsi="PT Astra Serif"/>
          <w:b/>
        </w:rPr>
      </w:pPr>
    </w:p>
    <w:p w:rsidR="006E1B4A" w:rsidRPr="001525D7" w:rsidRDefault="006E1B4A" w:rsidP="00EB2F95">
      <w:pPr>
        <w:pStyle w:val="ConsPlusNormal"/>
        <w:jc w:val="both"/>
        <w:rPr>
          <w:rFonts w:ascii="PT Astra Serif" w:hAnsi="PT Astra Serif"/>
          <w:b/>
        </w:rPr>
      </w:pPr>
      <w:r w:rsidRPr="001525D7">
        <w:rPr>
          <w:rFonts w:ascii="PT Astra Serif" w:hAnsi="PT Astra Serif"/>
          <w:b/>
        </w:rPr>
        <w:t>Председатель Ульяновской</w:t>
      </w:r>
    </w:p>
    <w:p w:rsidR="008166DB" w:rsidRPr="001525D7" w:rsidRDefault="006E1B4A" w:rsidP="00EB2F95">
      <w:pPr>
        <w:pStyle w:val="ConsPlusNormal"/>
        <w:jc w:val="both"/>
        <w:rPr>
          <w:rFonts w:ascii="PT Astra Serif" w:hAnsi="PT Astra Serif"/>
          <w:b/>
        </w:rPr>
      </w:pPr>
      <w:r w:rsidRPr="001525D7">
        <w:rPr>
          <w:rFonts w:ascii="PT Astra Serif" w:hAnsi="PT Astra Serif"/>
          <w:b/>
        </w:rPr>
        <w:t>Городской Думы                                                                            И.В.Ножечкин</w:t>
      </w:r>
      <w:r w:rsidR="00EB2F95" w:rsidRPr="001525D7">
        <w:rPr>
          <w:rFonts w:ascii="PT Astra Serif" w:hAnsi="PT Astra Serif"/>
          <w:b/>
        </w:rPr>
        <w:t xml:space="preserve">  </w:t>
      </w:r>
    </w:p>
    <w:p w:rsidR="008166DB" w:rsidRPr="00BD6C18" w:rsidRDefault="008166DB" w:rsidP="00EB2F95">
      <w:pPr>
        <w:pStyle w:val="ConsPlusNormal"/>
        <w:jc w:val="both"/>
        <w:rPr>
          <w:rFonts w:ascii="PT Astra Serif" w:hAnsi="PT Astra Serif"/>
        </w:rPr>
      </w:pPr>
    </w:p>
    <w:p w:rsidR="008166DB" w:rsidRPr="00BD6C18" w:rsidRDefault="008166DB" w:rsidP="00EB2F95">
      <w:pPr>
        <w:pStyle w:val="ConsPlusNormal"/>
        <w:jc w:val="both"/>
        <w:rPr>
          <w:rFonts w:ascii="PT Astra Serif" w:hAnsi="PT Astra Serif"/>
        </w:rPr>
      </w:pPr>
    </w:p>
    <w:p w:rsidR="008166DB" w:rsidRDefault="008166DB" w:rsidP="00EB2F95">
      <w:pPr>
        <w:pStyle w:val="ConsPlusNormal"/>
        <w:jc w:val="both"/>
        <w:rPr>
          <w:rFonts w:ascii="PT Astra Serif" w:hAnsi="PT Astra Serif"/>
        </w:rPr>
      </w:pPr>
    </w:p>
    <w:p w:rsidR="004126CA" w:rsidRDefault="004126CA" w:rsidP="00EB2F95">
      <w:pPr>
        <w:pStyle w:val="ConsPlusNormal"/>
        <w:jc w:val="both"/>
        <w:rPr>
          <w:rFonts w:ascii="PT Astra Serif" w:hAnsi="PT Astra Serif"/>
        </w:rPr>
      </w:pPr>
    </w:p>
    <w:p w:rsidR="00966598" w:rsidRDefault="00966598" w:rsidP="00EB2F95">
      <w:pPr>
        <w:pStyle w:val="ConsPlusNormal"/>
        <w:jc w:val="both"/>
        <w:rPr>
          <w:rFonts w:ascii="PT Astra Serif" w:hAnsi="PT Astra Serif"/>
        </w:rPr>
        <w:sectPr w:rsidR="00966598" w:rsidSect="00966598">
          <w:headerReference w:type="default" r:id="rId8"/>
          <w:pgSz w:w="11907" w:h="16840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1438E2" w:rsidRPr="0007398F" w:rsidTr="00DD2F62">
        <w:tc>
          <w:tcPr>
            <w:tcW w:w="4242" w:type="dxa"/>
            <w:shd w:val="clear" w:color="auto" w:fill="auto"/>
          </w:tcPr>
          <w:p w:rsidR="001438E2" w:rsidRPr="001525D7" w:rsidRDefault="001525D7" w:rsidP="001525D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25D7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</w:tc>
      </w:tr>
      <w:tr w:rsidR="001438E2" w:rsidRPr="0007398F" w:rsidTr="00DD2F62">
        <w:tc>
          <w:tcPr>
            <w:tcW w:w="4242" w:type="dxa"/>
            <w:shd w:val="clear" w:color="auto" w:fill="auto"/>
          </w:tcPr>
          <w:p w:rsidR="008B3B27" w:rsidRPr="001525D7" w:rsidRDefault="001525D7" w:rsidP="001525D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1438E2" w:rsidRPr="001525D7">
              <w:rPr>
                <w:rFonts w:ascii="PT Astra Serif" w:hAnsi="PT Astra Serif"/>
                <w:sz w:val="28"/>
                <w:szCs w:val="28"/>
              </w:rPr>
              <w:t>решени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="001438E2" w:rsidRPr="001525D7">
              <w:rPr>
                <w:rFonts w:ascii="PT Astra Serif" w:hAnsi="PT Astra Serif"/>
                <w:sz w:val="28"/>
                <w:szCs w:val="28"/>
              </w:rPr>
              <w:t xml:space="preserve"> Ульяновской </w:t>
            </w:r>
          </w:p>
          <w:p w:rsidR="001438E2" w:rsidRPr="001525D7" w:rsidRDefault="001438E2" w:rsidP="001525D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25D7">
              <w:rPr>
                <w:rFonts w:ascii="PT Astra Serif" w:hAnsi="PT Astra Serif"/>
                <w:sz w:val="28"/>
                <w:szCs w:val="28"/>
              </w:rPr>
              <w:t>Горо</w:t>
            </w:r>
            <w:r w:rsidRPr="001525D7">
              <w:rPr>
                <w:rFonts w:ascii="PT Astra Serif" w:hAnsi="PT Astra Serif"/>
                <w:sz w:val="28"/>
                <w:szCs w:val="28"/>
              </w:rPr>
              <w:t>д</w:t>
            </w:r>
            <w:r w:rsidRPr="001525D7">
              <w:rPr>
                <w:rFonts w:ascii="PT Astra Serif" w:hAnsi="PT Astra Serif"/>
                <w:sz w:val="28"/>
                <w:szCs w:val="28"/>
              </w:rPr>
              <w:t>ской Думой</w:t>
            </w:r>
          </w:p>
        </w:tc>
      </w:tr>
      <w:tr w:rsidR="001438E2" w:rsidRPr="0007398F" w:rsidTr="00DD2F62">
        <w:tc>
          <w:tcPr>
            <w:tcW w:w="4242" w:type="dxa"/>
            <w:shd w:val="clear" w:color="auto" w:fill="auto"/>
          </w:tcPr>
          <w:p w:rsidR="001438E2" w:rsidRPr="001525D7" w:rsidRDefault="005B3BE1" w:rsidP="005B3B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22.02.2022 </w:t>
            </w:r>
            <w:r w:rsidR="001438E2" w:rsidRPr="001525D7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</w:tbl>
    <w:p w:rsidR="001438E2" w:rsidRDefault="001438E2" w:rsidP="001438E2">
      <w:pPr>
        <w:jc w:val="center"/>
        <w:rPr>
          <w:rFonts w:ascii="PT Astra Serif" w:hAnsi="PT Astra Serif"/>
          <w:b/>
          <w:sz w:val="28"/>
          <w:szCs w:val="28"/>
        </w:rPr>
      </w:pPr>
    </w:p>
    <w:p w:rsidR="001438E2" w:rsidRDefault="001438E2" w:rsidP="001438E2">
      <w:pPr>
        <w:jc w:val="center"/>
        <w:rPr>
          <w:rFonts w:ascii="PT Astra Serif" w:hAnsi="PT Astra Serif"/>
          <w:b/>
          <w:sz w:val="28"/>
          <w:szCs w:val="28"/>
        </w:rPr>
      </w:pPr>
    </w:p>
    <w:p w:rsidR="001438E2" w:rsidRDefault="001438E2" w:rsidP="001438E2">
      <w:pPr>
        <w:jc w:val="center"/>
        <w:rPr>
          <w:rFonts w:ascii="PT Astra Serif" w:hAnsi="PT Astra Serif"/>
          <w:b/>
          <w:sz w:val="28"/>
          <w:szCs w:val="28"/>
        </w:rPr>
      </w:pPr>
    </w:p>
    <w:p w:rsidR="001525D7" w:rsidRDefault="001438E2" w:rsidP="001438E2">
      <w:pPr>
        <w:jc w:val="center"/>
        <w:rPr>
          <w:rFonts w:ascii="PT Astra Serif" w:hAnsi="PT Astra Serif"/>
          <w:b/>
          <w:sz w:val="28"/>
          <w:szCs w:val="28"/>
        </w:rPr>
      </w:pPr>
      <w:r w:rsidRPr="001438E2">
        <w:rPr>
          <w:rFonts w:ascii="PT Astra Serif" w:hAnsi="PT Astra Serif"/>
          <w:b/>
          <w:sz w:val="28"/>
          <w:szCs w:val="28"/>
        </w:rPr>
        <w:t>П</w:t>
      </w:r>
      <w:r w:rsidR="001525D7">
        <w:rPr>
          <w:rFonts w:ascii="PT Astra Serif" w:hAnsi="PT Astra Serif"/>
          <w:b/>
          <w:sz w:val="28"/>
          <w:szCs w:val="28"/>
        </w:rPr>
        <w:t>ОРЯДОК</w:t>
      </w:r>
      <w:r w:rsidRPr="001438E2">
        <w:rPr>
          <w:rFonts w:ascii="PT Astra Serif" w:hAnsi="PT Astra Serif"/>
          <w:b/>
          <w:sz w:val="28"/>
          <w:szCs w:val="28"/>
        </w:rPr>
        <w:t xml:space="preserve"> </w:t>
      </w:r>
    </w:p>
    <w:p w:rsidR="001525D7" w:rsidRDefault="001438E2" w:rsidP="001438E2">
      <w:pPr>
        <w:jc w:val="center"/>
        <w:rPr>
          <w:rFonts w:ascii="PT Astra Serif" w:hAnsi="PT Astra Serif"/>
          <w:b/>
          <w:sz w:val="28"/>
          <w:szCs w:val="28"/>
        </w:rPr>
      </w:pPr>
      <w:r w:rsidRPr="001438E2">
        <w:rPr>
          <w:rFonts w:ascii="PT Astra Serif" w:hAnsi="PT Astra Serif"/>
          <w:b/>
          <w:sz w:val="28"/>
          <w:szCs w:val="28"/>
        </w:rPr>
        <w:t>определения платы за использование земельных участков, находящихся в муниципальной собственности муниципального образ</w:t>
      </w:r>
      <w:r w:rsidRPr="001438E2">
        <w:rPr>
          <w:rFonts w:ascii="PT Astra Serif" w:hAnsi="PT Astra Serif"/>
          <w:b/>
          <w:sz w:val="28"/>
          <w:szCs w:val="28"/>
        </w:rPr>
        <w:t>о</w:t>
      </w:r>
      <w:r w:rsidRPr="001438E2">
        <w:rPr>
          <w:rFonts w:ascii="PT Astra Serif" w:hAnsi="PT Astra Serif"/>
          <w:b/>
          <w:sz w:val="28"/>
          <w:szCs w:val="28"/>
        </w:rPr>
        <w:t xml:space="preserve">вания </w:t>
      </w:r>
    </w:p>
    <w:p w:rsidR="001438E2" w:rsidRPr="001438E2" w:rsidRDefault="001438E2" w:rsidP="001438E2">
      <w:pPr>
        <w:jc w:val="center"/>
        <w:rPr>
          <w:rFonts w:ascii="PT Astra Serif" w:hAnsi="PT Astra Serif"/>
          <w:b/>
          <w:sz w:val="28"/>
          <w:szCs w:val="28"/>
        </w:rPr>
      </w:pPr>
      <w:r w:rsidRPr="001438E2">
        <w:rPr>
          <w:rFonts w:ascii="PT Astra Serif" w:hAnsi="PT Astra Serif"/>
          <w:b/>
          <w:sz w:val="28"/>
          <w:szCs w:val="28"/>
        </w:rPr>
        <w:t>«город Ульяновск», для возведения гражданами гаражей, явля</w:t>
      </w:r>
      <w:r w:rsidRPr="001438E2">
        <w:rPr>
          <w:rFonts w:ascii="PT Astra Serif" w:hAnsi="PT Astra Serif"/>
          <w:b/>
          <w:sz w:val="28"/>
          <w:szCs w:val="28"/>
        </w:rPr>
        <w:t>ю</w:t>
      </w:r>
      <w:r w:rsidRPr="001438E2">
        <w:rPr>
          <w:rFonts w:ascii="PT Astra Serif" w:hAnsi="PT Astra Serif"/>
          <w:b/>
          <w:sz w:val="28"/>
          <w:szCs w:val="28"/>
        </w:rPr>
        <w:t>щихся некапитальными сооружениями</w:t>
      </w:r>
    </w:p>
    <w:p w:rsidR="001438E2" w:rsidRDefault="001438E2" w:rsidP="001438E2">
      <w:pPr>
        <w:rPr>
          <w:rFonts w:ascii="PT Astra Serif" w:hAnsi="PT Astra Serif"/>
          <w:sz w:val="28"/>
          <w:szCs w:val="28"/>
        </w:rPr>
      </w:pPr>
    </w:p>
    <w:p w:rsidR="00544007" w:rsidRDefault="00544007" w:rsidP="00A5584D">
      <w:pPr>
        <w:pStyle w:val="af1"/>
        <w:numPr>
          <w:ilvl w:val="0"/>
          <w:numId w:val="14"/>
        </w:numPr>
        <w:ind w:left="0" w:firstLine="709"/>
      </w:pPr>
      <w:r>
        <w:t xml:space="preserve">Настоящий Порядок </w:t>
      </w:r>
      <w:r w:rsidR="00A5584D">
        <w:t xml:space="preserve">регламентирует процедуру </w:t>
      </w:r>
      <w:r>
        <w:t>определения платы за использование земельных участков, находящихся в муниципальной со</w:t>
      </w:r>
      <w:r>
        <w:t>б</w:t>
      </w:r>
      <w:r>
        <w:t>ственности муниципального образования «город Ульяновск»</w:t>
      </w:r>
      <w:r w:rsidR="00A5584D">
        <w:t xml:space="preserve"> (далее – з</w:t>
      </w:r>
      <w:r w:rsidR="00A5584D">
        <w:t>е</w:t>
      </w:r>
      <w:r w:rsidR="00A5584D">
        <w:t>мельный участок)</w:t>
      </w:r>
      <w:r>
        <w:t>, для возведения гражданами гаражей, являющихся некап</w:t>
      </w:r>
      <w:r>
        <w:t>и</w:t>
      </w:r>
      <w:r>
        <w:t>тальными сооружениями.</w:t>
      </w:r>
    </w:p>
    <w:p w:rsidR="001438E2" w:rsidRDefault="00322DAD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438E2">
        <w:rPr>
          <w:rFonts w:ascii="PT Astra Serif" w:hAnsi="PT Astra Serif"/>
          <w:sz w:val="28"/>
          <w:szCs w:val="28"/>
        </w:rPr>
        <w:t>. Размер платы за использование земельного участка для возведения гражданином гаража, являющегося некапитальным сооружением, рассчит</w:t>
      </w:r>
      <w:r w:rsidR="001438E2">
        <w:rPr>
          <w:rFonts w:ascii="PT Astra Serif" w:hAnsi="PT Astra Serif"/>
          <w:sz w:val="28"/>
          <w:szCs w:val="28"/>
        </w:rPr>
        <w:t>ы</w:t>
      </w:r>
      <w:r w:rsidR="001438E2">
        <w:rPr>
          <w:rFonts w:ascii="PT Astra Serif" w:hAnsi="PT Astra Serif"/>
          <w:sz w:val="28"/>
          <w:szCs w:val="28"/>
        </w:rPr>
        <w:t>вается по формуле:</w:t>
      </w:r>
    </w:p>
    <w:p w:rsidR="001438E2" w:rsidRDefault="001438E2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 = Пл </w:t>
      </w:r>
      <w:r w:rsidR="001525D7" w:rsidRPr="001525D7">
        <w:rPr>
          <w:rFonts w:ascii="PT Astra Serif" w:hAnsi="PT Astra Serif"/>
          <w:sz w:val="32"/>
          <w:szCs w:val="32"/>
        </w:rPr>
        <w:t>×</w:t>
      </w:r>
      <w:r w:rsidRPr="001525D7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28"/>
          <w:szCs w:val="28"/>
        </w:rPr>
        <w:t>А, где:</w:t>
      </w:r>
    </w:p>
    <w:p w:rsidR="001438E2" w:rsidRDefault="001438E2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– плата за исполь</w:t>
      </w:r>
      <w:r w:rsidR="00A5584D">
        <w:rPr>
          <w:rFonts w:ascii="PT Astra Serif" w:hAnsi="PT Astra Serif"/>
          <w:sz w:val="28"/>
          <w:szCs w:val="28"/>
        </w:rPr>
        <w:t>зование земельного участка (</w:t>
      </w:r>
      <w:r w:rsidR="001525D7">
        <w:rPr>
          <w:rFonts w:ascii="PT Astra Serif" w:hAnsi="PT Astra Serif"/>
          <w:sz w:val="28"/>
          <w:szCs w:val="28"/>
        </w:rPr>
        <w:t xml:space="preserve">в </w:t>
      </w:r>
      <w:r w:rsidR="00A5584D">
        <w:rPr>
          <w:rFonts w:ascii="PT Astra Serif" w:hAnsi="PT Astra Serif"/>
          <w:sz w:val="28"/>
          <w:szCs w:val="28"/>
        </w:rPr>
        <w:t>рубл</w:t>
      </w:r>
      <w:r w:rsidR="001525D7">
        <w:rPr>
          <w:rFonts w:ascii="PT Astra Serif" w:hAnsi="PT Astra Serif"/>
          <w:sz w:val="28"/>
          <w:szCs w:val="28"/>
        </w:rPr>
        <w:t>ях</w:t>
      </w:r>
      <w:r>
        <w:rPr>
          <w:rFonts w:ascii="PT Astra Serif" w:hAnsi="PT Astra Serif"/>
          <w:sz w:val="28"/>
          <w:szCs w:val="28"/>
        </w:rPr>
        <w:t>);</w:t>
      </w:r>
    </w:p>
    <w:p w:rsidR="001438E2" w:rsidRDefault="001438E2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 – площадь земельного участка;</w:t>
      </w:r>
    </w:p>
    <w:p w:rsidR="00D473F6" w:rsidRDefault="001438E2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6D96">
        <w:rPr>
          <w:rFonts w:ascii="PT Astra Serif" w:hAnsi="PT Astra Serif"/>
          <w:spacing w:val="-6"/>
          <w:sz w:val="28"/>
          <w:szCs w:val="28"/>
        </w:rPr>
        <w:t>А – арендная плата за квадратный метр земельного участка (руб</w:t>
      </w:r>
      <w:r w:rsidR="008267B9" w:rsidRPr="00E16D96">
        <w:rPr>
          <w:rFonts w:ascii="PT Astra Serif" w:hAnsi="PT Astra Serif"/>
          <w:spacing w:val="-6"/>
          <w:sz w:val="28"/>
          <w:szCs w:val="28"/>
        </w:rPr>
        <w:t>лей</w:t>
      </w:r>
      <w:r w:rsidRPr="00E16D96">
        <w:rPr>
          <w:rFonts w:ascii="PT Astra Serif" w:hAnsi="PT Astra Serif"/>
          <w:spacing w:val="-6"/>
          <w:sz w:val="28"/>
          <w:szCs w:val="28"/>
        </w:rPr>
        <w:t>/кв. м),</w:t>
      </w:r>
      <w:r w:rsidRPr="008B3B27">
        <w:rPr>
          <w:rFonts w:ascii="PT Astra Serif" w:hAnsi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используемого гражданином для возведения гаража, являющегося некап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тальным сооружением, рассчитанная в соответствии с решением Ульяно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ской Городской Думы от 30.04.2003 № 71 «Об утве</w:t>
      </w:r>
      <w:r w:rsidR="00A5584D">
        <w:rPr>
          <w:rFonts w:ascii="PT Astra Serif" w:hAnsi="PT Astra Serif"/>
          <w:sz w:val="28"/>
          <w:szCs w:val="28"/>
        </w:rPr>
        <w:t>рждении П</w:t>
      </w:r>
      <w:r>
        <w:rPr>
          <w:rFonts w:ascii="PT Astra Serif" w:hAnsi="PT Astra Serif"/>
          <w:sz w:val="28"/>
          <w:szCs w:val="28"/>
        </w:rPr>
        <w:t>орядка опред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ления размера арендной платы за земельные участки, находящиеся в со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ственности муниципального образования «город Ульяновск», предоставле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ные в аренду без торгов»</w:t>
      </w:r>
      <w:r w:rsidR="00D473F6">
        <w:rPr>
          <w:rFonts w:ascii="PT Astra Serif" w:hAnsi="PT Astra Serif"/>
          <w:sz w:val="28"/>
          <w:szCs w:val="28"/>
        </w:rPr>
        <w:t>, рассчитывае</w:t>
      </w:r>
      <w:r w:rsidR="00997EC3">
        <w:rPr>
          <w:rFonts w:ascii="PT Astra Serif" w:hAnsi="PT Astra Serif"/>
          <w:sz w:val="28"/>
          <w:szCs w:val="28"/>
        </w:rPr>
        <w:t>мая</w:t>
      </w:r>
      <w:r w:rsidR="00D473F6">
        <w:rPr>
          <w:rFonts w:ascii="PT Astra Serif" w:hAnsi="PT Astra Serif"/>
          <w:sz w:val="28"/>
          <w:szCs w:val="28"/>
        </w:rPr>
        <w:t xml:space="preserve"> по формуле:</w:t>
      </w:r>
    </w:p>
    <w:p w:rsidR="00D473F6" w:rsidRPr="00D473F6" w:rsidRDefault="00D473F6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D473F6">
        <w:rPr>
          <w:rFonts w:ascii="PT Astra Serif" w:hAnsi="PT Astra Serif"/>
          <w:sz w:val="28"/>
          <w:szCs w:val="28"/>
        </w:rPr>
        <w:t xml:space="preserve"> = </w:t>
      </w:r>
      <w:r w:rsidRPr="00D473F6">
        <w:rPr>
          <w:rFonts w:ascii="PT Astra Serif" w:hAnsi="PT Astra Serif"/>
          <w:sz w:val="28"/>
          <w:szCs w:val="28"/>
          <w:u w:val="single"/>
        </w:rPr>
        <w:t xml:space="preserve">СТзн </w:t>
      </w:r>
      <w:r w:rsidR="00FE6BED" w:rsidRPr="00FE6BED">
        <w:rPr>
          <w:rFonts w:ascii="PT Astra Serif" w:hAnsi="PT Astra Serif"/>
          <w:sz w:val="32"/>
          <w:szCs w:val="32"/>
          <w:u w:val="single"/>
        </w:rPr>
        <w:t>×</w:t>
      </w:r>
      <w:r w:rsidRPr="00D473F6">
        <w:rPr>
          <w:rFonts w:ascii="PT Astra Serif" w:hAnsi="PT Astra Serif"/>
          <w:sz w:val="28"/>
          <w:szCs w:val="28"/>
          <w:u w:val="single"/>
        </w:rPr>
        <w:t xml:space="preserve"> </w:t>
      </w:r>
      <w:r w:rsidR="00FE6BED">
        <w:rPr>
          <w:rFonts w:ascii="PT Astra Serif" w:hAnsi="PT Astra Serif"/>
          <w:sz w:val="28"/>
          <w:szCs w:val="28"/>
          <w:u w:val="single"/>
          <w:lang w:val="en-US"/>
        </w:rPr>
        <w:t>k</w:t>
      </w:r>
      <w:r w:rsidRPr="00D473F6">
        <w:rPr>
          <w:rFonts w:ascii="PT Astra Serif" w:hAnsi="PT Astra Serif"/>
          <w:sz w:val="28"/>
          <w:szCs w:val="28"/>
        </w:rPr>
        <w:t>, где:</w:t>
      </w:r>
    </w:p>
    <w:p w:rsidR="00D473F6" w:rsidRPr="00D473F6" w:rsidRDefault="00D473F6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D473F6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  <w:lang w:val="en-US"/>
        </w:rPr>
        <w:t>S</w:t>
      </w:r>
    </w:p>
    <w:p w:rsidR="00D473F6" w:rsidRDefault="00FE6BED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k</w:t>
      </w:r>
      <w:r w:rsidR="00D473F6" w:rsidRPr="00D473F6">
        <w:rPr>
          <w:rFonts w:ascii="PT Astra Serif" w:hAnsi="PT Astra Serif"/>
          <w:sz w:val="28"/>
          <w:szCs w:val="28"/>
        </w:rPr>
        <w:t xml:space="preserve"> - поправочный коэффициент к ставке земельного налога;</w:t>
      </w:r>
    </w:p>
    <w:p w:rsidR="00D473F6" w:rsidRPr="00D473F6" w:rsidRDefault="00D473F6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S – </w:t>
      </w:r>
      <w:r>
        <w:rPr>
          <w:rFonts w:ascii="PT Astra Serif" w:hAnsi="PT Astra Serif"/>
          <w:sz w:val="28"/>
          <w:szCs w:val="28"/>
        </w:rPr>
        <w:t>площадь земельного участка;</w:t>
      </w:r>
    </w:p>
    <w:p w:rsidR="00D473F6" w:rsidRDefault="00D473F6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3F6">
        <w:rPr>
          <w:rFonts w:ascii="PT Astra Serif" w:hAnsi="PT Astra Serif"/>
          <w:sz w:val="28"/>
          <w:szCs w:val="28"/>
        </w:rPr>
        <w:t>СТзн - ставка земельного налога, рассчитываемая по формуле:</w:t>
      </w:r>
    </w:p>
    <w:p w:rsidR="00721C96" w:rsidRPr="00FE6BED" w:rsidRDefault="00721C96" w:rsidP="00D473F6">
      <w:pPr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СТзн</w:t>
      </w:r>
      <w:r w:rsidR="00FE6BED"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= КС </w:t>
      </w:r>
      <w:r w:rsidR="00FE6BED" w:rsidRPr="00FE6BED">
        <w:rPr>
          <w:rFonts w:ascii="PT Astra Serif" w:hAnsi="PT Astra Serif"/>
          <w:sz w:val="32"/>
          <w:szCs w:val="32"/>
        </w:rPr>
        <w:t>×</w:t>
      </w:r>
      <w:r>
        <w:rPr>
          <w:rFonts w:ascii="PT Astra Serif" w:hAnsi="PT Astra Serif"/>
          <w:sz w:val="28"/>
          <w:szCs w:val="28"/>
        </w:rPr>
        <w:t xml:space="preserve"> %</w:t>
      </w:r>
      <w:r w:rsidR="00FE6BED">
        <w:rPr>
          <w:rFonts w:ascii="PT Astra Serif" w:hAnsi="PT Astra Serif"/>
          <w:sz w:val="28"/>
          <w:szCs w:val="28"/>
        </w:rPr>
        <w:t>, где:</w:t>
      </w:r>
    </w:p>
    <w:p w:rsidR="00D473F6" w:rsidRPr="00D473F6" w:rsidRDefault="00D473F6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3F6">
        <w:rPr>
          <w:rFonts w:ascii="PT Astra Serif" w:hAnsi="PT Astra Serif"/>
          <w:sz w:val="28"/>
          <w:szCs w:val="28"/>
        </w:rPr>
        <w:t>КС - кадастровая стоимость земельного участка;</w:t>
      </w:r>
    </w:p>
    <w:p w:rsidR="001438E2" w:rsidRDefault="00D473F6" w:rsidP="00D473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3F6">
        <w:rPr>
          <w:rFonts w:ascii="PT Astra Serif" w:hAnsi="PT Astra Serif"/>
          <w:sz w:val="28"/>
          <w:szCs w:val="28"/>
        </w:rPr>
        <w:t>% - процент от кадастровой стоимости, установленный решением Ул</w:t>
      </w:r>
      <w:r w:rsidRPr="00D473F6">
        <w:rPr>
          <w:rFonts w:ascii="PT Astra Serif" w:hAnsi="PT Astra Serif"/>
          <w:sz w:val="28"/>
          <w:szCs w:val="28"/>
        </w:rPr>
        <w:t>ь</w:t>
      </w:r>
      <w:r w:rsidRPr="00D473F6">
        <w:rPr>
          <w:rFonts w:ascii="PT Astra Serif" w:hAnsi="PT Astra Serif"/>
          <w:sz w:val="28"/>
          <w:szCs w:val="28"/>
        </w:rPr>
        <w:t xml:space="preserve">яновской Городской Думы от </w:t>
      </w:r>
      <w:r>
        <w:rPr>
          <w:rFonts w:ascii="PT Astra Serif" w:hAnsi="PT Astra Serif"/>
          <w:sz w:val="28"/>
          <w:szCs w:val="28"/>
        </w:rPr>
        <w:t>30.08.2017 № 87</w:t>
      </w:r>
      <w:r w:rsidRPr="00D473F6">
        <w:rPr>
          <w:rFonts w:ascii="PT Astra Serif" w:hAnsi="PT Astra Serif"/>
          <w:sz w:val="28"/>
          <w:szCs w:val="28"/>
        </w:rPr>
        <w:t xml:space="preserve"> </w:t>
      </w:r>
      <w:r w:rsidR="001816EC">
        <w:rPr>
          <w:rFonts w:ascii="PT Astra Serif" w:hAnsi="PT Astra Serif"/>
          <w:sz w:val="28"/>
          <w:szCs w:val="28"/>
        </w:rPr>
        <w:t>«</w:t>
      </w:r>
      <w:r w:rsidRPr="00D473F6">
        <w:rPr>
          <w:rFonts w:ascii="PT Astra Serif" w:hAnsi="PT Astra Serif"/>
          <w:sz w:val="28"/>
          <w:szCs w:val="28"/>
        </w:rPr>
        <w:t>О земельном налоге на те</w:t>
      </w:r>
      <w:r w:rsidRPr="00D473F6">
        <w:rPr>
          <w:rFonts w:ascii="PT Astra Serif" w:hAnsi="PT Astra Serif"/>
          <w:sz w:val="28"/>
          <w:szCs w:val="28"/>
        </w:rPr>
        <w:t>р</w:t>
      </w:r>
      <w:r w:rsidRPr="00D473F6">
        <w:rPr>
          <w:rFonts w:ascii="PT Astra Serif" w:hAnsi="PT Astra Serif"/>
          <w:sz w:val="28"/>
          <w:szCs w:val="28"/>
        </w:rPr>
        <w:t xml:space="preserve">ритории муниципального образования </w:t>
      </w:r>
      <w:r w:rsidR="005D3E69">
        <w:rPr>
          <w:rFonts w:ascii="PT Astra Serif" w:hAnsi="PT Astra Serif"/>
          <w:sz w:val="28"/>
          <w:szCs w:val="28"/>
        </w:rPr>
        <w:t>«</w:t>
      </w:r>
      <w:r w:rsidRPr="00D473F6">
        <w:rPr>
          <w:rFonts w:ascii="PT Astra Serif" w:hAnsi="PT Astra Serif"/>
          <w:sz w:val="28"/>
          <w:szCs w:val="28"/>
        </w:rPr>
        <w:t>город Ульяновск</w:t>
      </w:r>
      <w:r w:rsidR="001816EC">
        <w:rPr>
          <w:rFonts w:ascii="PT Astra Serif" w:hAnsi="PT Astra Serif"/>
          <w:sz w:val="28"/>
          <w:szCs w:val="28"/>
        </w:rPr>
        <w:t>»</w:t>
      </w:r>
      <w:r w:rsidRPr="00D473F6">
        <w:rPr>
          <w:rFonts w:ascii="PT Astra Serif" w:hAnsi="PT Astra Serif"/>
          <w:sz w:val="28"/>
          <w:szCs w:val="28"/>
        </w:rPr>
        <w:t>.</w:t>
      </w:r>
    </w:p>
    <w:p w:rsidR="000D33B6" w:rsidRDefault="00322DAD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438E2">
        <w:rPr>
          <w:rFonts w:ascii="PT Astra Serif" w:hAnsi="PT Astra Serif"/>
          <w:sz w:val="28"/>
          <w:szCs w:val="28"/>
        </w:rPr>
        <w:t xml:space="preserve">. Плата за использование земельного участка для возведения гаража, являющегося некапитальным сооружением, вносится гражданином </w:t>
      </w:r>
      <w:r w:rsidR="000D33B6">
        <w:rPr>
          <w:rFonts w:ascii="PT Astra Serif" w:hAnsi="PT Astra Serif"/>
          <w:sz w:val="28"/>
          <w:szCs w:val="28"/>
        </w:rPr>
        <w:t xml:space="preserve">в полном </w:t>
      </w:r>
      <w:r w:rsidR="000D33B6">
        <w:rPr>
          <w:rFonts w:ascii="PT Astra Serif" w:hAnsi="PT Astra Serif"/>
          <w:sz w:val="28"/>
          <w:szCs w:val="28"/>
        </w:rPr>
        <w:lastRenderedPageBreak/>
        <w:t>объёме в течение 30 календарных дней со дня выдачи ему разрешения на и</w:t>
      </w:r>
      <w:r w:rsidR="000D33B6">
        <w:rPr>
          <w:rFonts w:ascii="PT Astra Serif" w:hAnsi="PT Astra Serif"/>
          <w:sz w:val="28"/>
          <w:szCs w:val="28"/>
        </w:rPr>
        <w:t>с</w:t>
      </w:r>
      <w:r w:rsidR="000D33B6">
        <w:rPr>
          <w:rFonts w:ascii="PT Astra Serif" w:hAnsi="PT Astra Serif"/>
          <w:sz w:val="28"/>
          <w:szCs w:val="28"/>
        </w:rPr>
        <w:t xml:space="preserve">пользование земельного участка на счёт, указанный в </w:t>
      </w:r>
      <w:r w:rsidR="00A5584D">
        <w:rPr>
          <w:rFonts w:ascii="PT Astra Serif" w:hAnsi="PT Astra Serif"/>
          <w:sz w:val="28"/>
          <w:szCs w:val="28"/>
        </w:rPr>
        <w:t xml:space="preserve">таком </w:t>
      </w:r>
      <w:r w:rsidR="000D33B6">
        <w:rPr>
          <w:rFonts w:ascii="PT Astra Serif" w:hAnsi="PT Astra Serif"/>
          <w:sz w:val="28"/>
          <w:szCs w:val="28"/>
        </w:rPr>
        <w:t>разрешении.</w:t>
      </w:r>
    </w:p>
    <w:p w:rsidR="000D33B6" w:rsidRDefault="000D33B6" w:rsidP="001438E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Плата за использование земельного участка</w:t>
      </w:r>
      <w:r w:rsidR="00A5584D">
        <w:rPr>
          <w:rFonts w:ascii="PT Astra Serif" w:hAnsi="PT Astra Serif"/>
          <w:sz w:val="28"/>
          <w:szCs w:val="28"/>
        </w:rPr>
        <w:t xml:space="preserve"> для возведения гаража, я</w:t>
      </w:r>
      <w:r w:rsidR="00A5584D">
        <w:rPr>
          <w:rFonts w:ascii="PT Astra Serif" w:hAnsi="PT Astra Serif"/>
          <w:sz w:val="28"/>
          <w:szCs w:val="28"/>
        </w:rPr>
        <w:t>в</w:t>
      </w:r>
      <w:r w:rsidR="00A5584D">
        <w:rPr>
          <w:rFonts w:ascii="PT Astra Serif" w:hAnsi="PT Astra Serif"/>
          <w:sz w:val="28"/>
          <w:szCs w:val="28"/>
        </w:rPr>
        <w:t>ляющегося некапитальным сооружением,</w:t>
      </w:r>
      <w:r>
        <w:rPr>
          <w:rFonts w:ascii="PT Astra Serif" w:hAnsi="PT Astra Serif"/>
          <w:sz w:val="28"/>
          <w:szCs w:val="28"/>
        </w:rPr>
        <w:t xml:space="preserve"> зачисляется в бюджет муниц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пального образования «город Ульяновск».</w:t>
      </w:r>
    </w:p>
    <w:p w:rsidR="001438E2" w:rsidRDefault="00322DAD" w:rsidP="001438E2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438E2">
        <w:rPr>
          <w:rFonts w:ascii="PT Astra Serif" w:hAnsi="PT Astra Serif"/>
          <w:sz w:val="28"/>
          <w:szCs w:val="28"/>
        </w:rPr>
        <w:t>. В случае досрочного прекращения</w:t>
      </w:r>
      <w:r w:rsidR="00A5584D">
        <w:rPr>
          <w:rFonts w:ascii="PT Astra Serif" w:hAnsi="PT Astra Serif"/>
          <w:sz w:val="28"/>
          <w:szCs w:val="28"/>
        </w:rPr>
        <w:t xml:space="preserve"> действия</w:t>
      </w:r>
      <w:r w:rsidR="000D33B6">
        <w:rPr>
          <w:rFonts w:ascii="PT Astra Serif" w:hAnsi="PT Astra Serif"/>
          <w:sz w:val="28"/>
          <w:szCs w:val="28"/>
        </w:rPr>
        <w:t xml:space="preserve"> разрешения на</w:t>
      </w:r>
      <w:r w:rsidR="001438E2">
        <w:rPr>
          <w:rFonts w:ascii="PT Astra Serif" w:hAnsi="PT Astra Serif"/>
          <w:sz w:val="28"/>
          <w:szCs w:val="28"/>
        </w:rPr>
        <w:t xml:space="preserve"> испол</w:t>
      </w:r>
      <w:r w:rsidR="001438E2">
        <w:rPr>
          <w:rFonts w:ascii="PT Astra Serif" w:hAnsi="PT Astra Serif"/>
          <w:sz w:val="28"/>
          <w:szCs w:val="28"/>
        </w:rPr>
        <w:t>ь</w:t>
      </w:r>
      <w:r w:rsidR="001438E2">
        <w:rPr>
          <w:rFonts w:ascii="PT Astra Serif" w:hAnsi="PT Astra Serif"/>
          <w:sz w:val="28"/>
          <w:szCs w:val="28"/>
        </w:rPr>
        <w:t>зовани</w:t>
      </w:r>
      <w:r w:rsidR="000D33B6">
        <w:rPr>
          <w:rFonts w:ascii="PT Astra Serif" w:hAnsi="PT Astra Serif"/>
          <w:sz w:val="28"/>
          <w:szCs w:val="28"/>
        </w:rPr>
        <w:t>е</w:t>
      </w:r>
      <w:r w:rsidR="001438E2">
        <w:rPr>
          <w:rFonts w:ascii="PT Astra Serif" w:hAnsi="PT Astra Serif"/>
          <w:sz w:val="28"/>
          <w:szCs w:val="28"/>
        </w:rPr>
        <w:t xml:space="preserve"> земельного участка плата за использование земельного у</w:t>
      </w:r>
      <w:r w:rsidR="000D33B6">
        <w:rPr>
          <w:rFonts w:ascii="PT Astra Serif" w:hAnsi="PT Astra Serif"/>
          <w:sz w:val="28"/>
          <w:szCs w:val="28"/>
        </w:rPr>
        <w:t>частка во</w:t>
      </w:r>
      <w:r w:rsidR="000D33B6">
        <w:rPr>
          <w:rFonts w:ascii="PT Astra Serif" w:hAnsi="PT Astra Serif"/>
          <w:sz w:val="28"/>
          <w:szCs w:val="28"/>
        </w:rPr>
        <w:t>з</w:t>
      </w:r>
      <w:r w:rsidR="000D33B6">
        <w:rPr>
          <w:rFonts w:ascii="PT Astra Serif" w:hAnsi="PT Astra Serif"/>
          <w:sz w:val="28"/>
          <w:szCs w:val="28"/>
        </w:rPr>
        <w:t>вращается гражданину, указанному в</w:t>
      </w:r>
      <w:r w:rsidR="00A5584D">
        <w:rPr>
          <w:rFonts w:ascii="PT Astra Serif" w:hAnsi="PT Astra Serif"/>
          <w:sz w:val="28"/>
          <w:szCs w:val="28"/>
        </w:rPr>
        <w:t xml:space="preserve"> таком</w:t>
      </w:r>
      <w:r w:rsidR="000D33B6">
        <w:rPr>
          <w:rFonts w:ascii="PT Astra Serif" w:hAnsi="PT Astra Serif"/>
          <w:sz w:val="28"/>
          <w:szCs w:val="28"/>
        </w:rPr>
        <w:t xml:space="preserve"> разрешении</w:t>
      </w:r>
      <w:r w:rsidR="00544007">
        <w:rPr>
          <w:rFonts w:ascii="PT Astra Serif" w:hAnsi="PT Astra Serif"/>
          <w:sz w:val="28"/>
          <w:szCs w:val="28"/>
        </w:rPr>
        <w:t>, в размере,</w:t>
      </w:r>
      <w:r w:rsidR="001438E2">
        <w:rPr>
          <w:rFonts w:ascii="PT Astra Serif" w:hAnsi="PT Astra Serif"/>
          <w:sz w:val="28"/>
          <w:szCs w:val="28"/>
        </w:rPr>
        <w:t xml:space="preserve"> пропо</w:t>
      </w:r>
      <w:r w:rsidR="001438E2">
        <w:rPr>
          <w:rFonts w:ascii="PT Astra Serif" w:hAnsi="PT Astra Serif"/>
          <w:sz w:val="28"/>
          <w:szCs w:val="28"/>
        </w:rPr>
        <w:t>р</w:t>
      </w:r>
      <w:r w:rsidR="001438E2">
        <w:rPr>
          <w:rFonts w:ascii="PT Astra Serif" w:hAnsi="PT Astra Serif"/>
          <w:sz w:val="28"/>
          <w:szCs w:val="28"/>
        </w:rPr>
        <w:t xml:space="preserve">циональном плате за неиспользованный период </w:t>
      </w:r>
      <w:r w:rsidR="00544007">
        <w:rPr>
          <w:rFonts w:ascii="PT Astra Serif" w:hAnsi="PT Astra Serif"/>
          <w:sz w:val="28"/>
          <w:szCs w:val="28"/>
        </w:rPr>
        <w:t>земельного участка,</w:t>
      </w:r>
      <w:r w:rsidR="001438E2" w:rsidRPr="000D53F8">
        <w:rPr>
          <w:rFonts w:ascii="PT Astra Serif" w:hAnsi="PT Astra Serif"/>
          <w:sz w:val="28"/>
          <w:szCs w:val="28"/>
        </w:rPr>
        <w:t xml:space="preserve"> в теч</w:t>
      </w:r>
      <w:r w:rsidR="001438E2" w:rsidRPr="000D53F8">
        <w:rPr>
          <w:rFonts w:ascii="PT Astra Serif" w:hAnsi="PT Astra Serif"/>
          <w:sz w:val="28"/>
          <w:szCs w:val="28"/>
        </w:rPr>
        <w:t>е</w:t>
      </w:r>
      <w:r w:rsidR="001438E2" w:rsidRPr="000D53F8">
        <w:rPr>
          <w:rFonts w:ascii="PT Astra Serif" w:hAnsi="PT Astra Serif"/>
          <w:sz w:val="28"/>
          <w:szCs w:val="28"/>
        </w:rPr>
        <w:t xml:space="preserve">ние 30 календарных дней с </w:t>
      </w:r>
      <w:r w:rsidR="000D53F8" w:rsidRPr="000D53F8">
        <w:rPr>
          <w:rFonts w:ascii="PT Astra Serif" w:hAnsi="PT Astra Serif"/>
          <w:sz w:val="28"/>
          <w:szCs w:val="28"/>
        </w:rPr>
        <w:t xml:space="preserve">даты прекращения </w:t>
      </w:r>
      <w:r w:rsidR="000D33B6">
        <w:rPr>
          <w:rFonts w:ascii="PT Astra Serif" w:hAnsi="PT Astra Serif"/>
          <w:sz w:val="28"/>
          <w:szCs w:val="28"/>
        </w:rPr>
        <w:t xml:space="preserve">действия </w:t>
      </w:r>
      <w:r w:rsidR="00A5584D">
        <w:rPr>
          <w:rFonts w:ascii="PT Astra Serif" w:hAnsi="PT Astra Serif"/>
          <w:sz w:val="28"/>
          <w:szCs w:val="28"/>
        </w:rPr>
        <w:t xml:space="preserve">такого </w:t>
      </w:r>
      <w:r w:rsidR="000D33B6">
        <w:rPr>
          <w:rFonts w:ascii="PT Astra Serif" w:hAnsi="PT Astra Serif"/>
          <w:sz w:val="28"/>
          <w:szCs w:val="28"/>
        </w:rPr>
        <w:t>разрешения</w:t>
      </w:r>
      <w:r w:rsidR="000D53F8">
        <w:rPr>
          <w:rFonts w:ascii="PT Astra Serif" w:hAnsi="PT Astra Serif"/>
          <w:sz w:val="28"/>
          <w:szCs w:val="28"/>
        </w:rPr>
        <w:t>.</w:t>
      </w:r>
    </w:p>
    <w:p w:rsidR="00997EC3" w:rsidRDefault="00997EC3" w:rsidP="001438E2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997EC3" w:rsidRPr="007A4C56" w:rsidRDefault="00997EC3" w:rsidP="00997EC3">
      <w:pPr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p w:rsidR="001438E2" w:rsidRDefault="001438E2" w:rsidP="001438E2">
      <w:pPr>
        <w:ind w:right="-143"/>
      </w:pPr>
    </w:p>
    <w:p w:rsidR="001438E2" w:rsidRDefault="001438E2" w:rsidP="00DC51BA">
      <w:pPr>
        <w:pStyle w:val="1"/>
        <w:jc w:val="center"/>
        <w:rPr>
          <w:rFonts w:ascii="PT Astra Serif" w:hAnsi="PT Astra Serif"/>
          <w:b/>
          <w:szCs w:val="28"/>
        </w:rPr>
      </w:pPr>
    </w:p>
    <w:sectPr w:rsidR="001438E2" w:rsidSect="00966598"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F9" w:rsidRDefault="00B946F9" w:rsidP="000D33B6">
      <w:r>
        <w:separator/>
      </w:r>
    </w:p>
  </w:endnote>
  <w:endnote w:type="continuationSeparator" w:id="0">
    <w:p w:rsidR="00B946F9" w:rsidRDefault="00B946F9" w:rsidP="000D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F9" w:rsidRDefault="00B946F9" w:rsidP="000D33B6">
      <w:r>
        <w:separator/>
      </w:r>
    </w:p>
  </w:footnote>
  <w:footnote w:type="continuationSeparator" w:id="0">
    <w:p w:rsidR="00B946F9" w:rsidRDefault="00B946F9" w:rsidP="000D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8" w:rsidRPr="005B3BE1" w:rsidRDefault="00966598">
    <w:pPr>
      <w:pStyle w:val="ad"/>
      <w:jc w:val="center"/>
      <w:rPr>
        <w:rFonts w:ascii="PT Astra Serif" w:hAnsi="PT Astra Serif"/>
        <w:sz w:val="28"/>
        <w:szCs w:val="28"/>
      </w:rPr>
    </w:pPr>
    <w:r w:rsidRPr="005B3BE1">
      <w:rPr>
        <w:rFonts w:ascii="PT Astra Serif" w:hAnsi="PT Astra Serif"/>
        <w:sz w:val="28"/>
        <w:szCs w:val="28"/>
      </w:rPr>
      <w:fldChar w:fldCharType="begin"/>
    </w:r>
    <w:r w:rsidRPr="005B3BE1">
      <w:rPr>
        <w:rFonts w:ascii="PT Astra Serif" w:hAnsi="PT Astra Serif"/>
        <w:sz w:val="28"/>
        <w:szCs w:val="28"/>
      </w:rPr>
      <w:instrText>PAGE   \* MERGEFORMAT</w:instrText>
    </w:r>
    <w:r w:rsidRPr="005B3BE1">
      <w:rPr>
        <w:rFonts w:ascii="PT Astra Serif" w:hAnsi="PT Astra Serif"/>
        <w:sz w:val="28"/>
        <w:szCs w:val="28"/>
      </w:rPr>
      <w:fldChar w:fldCharType="separate"/>
    </w:r>
    <w:r w:rsidR="00313736">
      <w:rPr>
        <w:rFonts w:ascii="PT Astra Serif" w:hAnsi="PT Astra Serif"/>
        <w:noProof/>
        <w:sz w:val="28"/>
        <w:szCs w:val="28"/>
      </w:rPr>
      <w:t>2</w:t>
    </w:r>
    <w:r w:rsidRPr="005B3BE1">
      <w:rPr>
        <w:rFonts w:ascii="PT Astra Serif" w:hAnsi="PT Astra Serif"/>
        <w:sz w:val="28"/>
        <w:szCs w:val="28"/>
      </w:rPr>
      <w:fldChar w:fldCharType="end"/>
    </w:r>
  </w:p>
  <w:p w:rsidR="00966598" w:rsidRDefault="009665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AB4"/>
    <w:multiLevelType w:val="hybridMultilevel"/>
    <w:tmpl w:val="891EDFD6"/>
    <w:lvl w:ilvl="0" w:tplc="91D6477A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3F60AA"/>
    <w:multiLevelType w:val="hybridMultilevel"/>
    <w:tmpl w:val="734226EA"/>
    <w:lvl w:ilvl="0" w:tplc="86862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352A6"/>
    <w:multiLevelType w:val="hybridMultilevel"/>
    <w:tmpl w:val="34B6A5C4"/>
    <w:lvl w:ilvl="0" w:tplc="90CC553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C807DA"/>
    <w:multiLevelType w:val="hybridMultilevel"/>
    <w:tmpl w:val="756C4616"/>
    <w:lvl w:ilvl="0" w:tplc="4EE65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D630D3"/>
    <w:multiLevelType w:val="hybridMultilevel"/>
    <w:tmpl w:val="ED068E12"/>
    <w:lvl w:ilvl="0" w:tplc="48AEB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C35A94"/>
    <w:multiLevelType w:val="hybridMultilevel"/>
    <w:tmpl w:val="C9823C8C"/>
    <w:lvl w:ilvl="0" w:tplc="7D76A14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145B35"/>
    <w:multiLevelType w:val="hybridMultilevel"/>
    <w:tmpl w:val="850CA0AC"/>
    <w:lvl w:ilvl="0" w:tplc="635295A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87231E0"/>
    <w:multiLevelType w:val="multilevel"/>
    <w:tmpl w:val="4232E2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471A7640"/>
    <w:multiLevelType w:val="multilevel"/>
    <w:tmpl w:val="6EB808B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 w15:restartNumberingAfterBreak="0">
    <w:nsid w:val="47E324D6"/>
    <w:multiLevelType w:val="hybridMultilevel"/>
    <w:tmpl w:val="947829B0"/>
    <w:lvl w:ilvl="0" w:tplc="418CE30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373897"/>
    <w:multiLevelType w:val="hybridMultilevel"/>
    <w:tmpl w:val="9594CB3C"/>
    <w:lvl w:ilvl="0" w:tplc="CA383F6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D67D4D"/>
    <w:multiLevelType w:val="hybridMultilevel"/>
    <w:tmpl w:val="113EBB2C"/>
    <w:lvl w:ilvl="0" w:tplc="4C723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C650E"/>
    <w:multiLevelType w:val="hybridMultilevel"/>
    <w:tmpl w:val="FA8ECBCE"/>
    <w:lvl w:ilvl="0" w:tplc="8FC04C7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CF6B88"/>
    <w:multiLevelType w:val="multilevel"/>
    <w:tmpl w:val="10FCDC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7"/>
    <w:rsid w:val="000047BA"/>
    <w:rsid w:val="0000797E"/>
    <w:rsid w:val="00013E20"/>
    <w:rsid w:val="00026735"/>
    <w:rsid w:val="0003506C"/>
    <w:rsid w:val="0003644E"/>
    <w:rsid w:val="00042068"/>
    <w:rsid w:val="00056F68"/>
    <w:rsid w:val="00063BD0"/>
    <w:rsid w:val="00066CDF"/>
    <w:rsid w:val="0007614E"/>
    <w:rsid w:val="0008009D"/>
    <w:rsid w:val="000917B5"/>
    <w:rsid w:val="0009263A"/>
    <w:rsid w:val="00094103"/>
    <w:rsid w:val="00094D54"/>
    <w:rsid w:val="00095075"/>
    <w:rsid w:val="000B6C8B"/>
    <w:rsid w:val="000C6659"/>
    <w:rsid w:val="000D1EA2"/>
    <w:rsid w:val="000D33B6"/>
    <w:rsid w:val="000D53F8"/>
    <w:rsid w:val="000D543A"/>
    <w:rsid w:val="000E58BA"/>
    <w:rsid w:val="000F25A7"/>
    <w:rsid w:val="000F295B"/>
    <w:rsid w:val="0010207D"/>
    <w:rsid w:val="0010234D"/>
    <w:rsid w:val="00104702"/>
    <w:rsid w:val="0011354A"/>
    <w:rsid w:val="001226F0"/>
    <w:rsid w:val="0013521C"/>
    <w:rsid w:val="00142B23"/>
    <w:rsid w:val="001438E2"/>
    <w:rsid w:val="00146E5D"/>
    <w:rsid w:val="00147A0D"/>
    <w:rsid w:val="001525D7"/>
    <w:rsid w:val="00155FA5"/>
    <w:rsid w:val="00160CFD"/>
    <w:rsid w:val="00162D0D"/>
    <w:rsid w:val="00170499"/>
    <w:rsid w:val="00172E12"/>
    <w:rsid w:val="001757AF"/>
    <w:rsid w:val="00181632"/>
    <w:rsid w:val="001816EC"/>
    <w:rsid w:val="00192587"/>
    <w:rsid w:val="001936CA"/>
    <w:rsid w:val="00195BE2"/>
    <w:rsid w:val="00195D55"/>
    <w:rsid w:val="001979A0"/>
    <w:rsid w:val="001A18F2"/>
    <w:rsid w:val="001A3E59"/>
    <w:rsid w:val="001B27E5"/>
    <w:rsid w:val="001D508F"/>
    <w:rsid w:val="001E0D0E"/>
    <w:rsid w:val="001E4684"/>
    <w:rsid w:val="001E668A"/>
    <w:rsid w:val="001E7ECC"/>
    <w:rsid w:val="001F789C"/>
    <w:rsid w:val="002114E6"/>
    <w:rsid w:val="00211F8B"/>
    <w:rsid w:val="00213062"/>
    <w:rsid w:val="002165D5"/>
    <w:rsid w:val="00217A75"/>
    <w:rsid w:val="0022531B"/>
    <w:rsid w:val="00225B21"/>
    <w:rsid w:val="00235BEE"/>
    <w:rsid w:val="002448AF"/>
    <w:rsid w:val="00267466"/>
    <w:rsid w:val="00271672"/>
    <w:rsid w:val="0027468A"/>
    <w:rsid w:val="00283206"/>
    <w:rsid w:val="00284C8E"/>
    <w:rsid w:val="00294573"/>
    <w:rsid w:val="002A17C6"/>
    <w:rsid w:val="002C51F7"/>
    <w:rsid w:val="002D3AE4"/>
    <w:rsid w:val="002D6CAD"/>
    <w:rsid w:val="002E5890"/>
    <w:rsid w:val="002F104D"/>
    <w:rsid w:val="002F5BAC"/>
    <w:rsid w:val="002F65AD"/>
    <w:rsid w:val="00305608"/>
    <w:rsid w:val="00313007"/>
    <w:rsid w:val="00313736"/>
    <w:rsid w:val="0031696C"/>
    <w:rsid w:val="0032283C"/>
    <w:rsid w:val="00322DAD"/>
    <w:rsid w:val="00331839"/>
    <w:rsid w:val="00337313"/>
    <w:rsid w:val="0034374F"/>
    <w:rsid w:val="00352D7E"/>
    <w:rsid w:val="00354DDD"/>
    <w:rsid w:val="00363E00"/>
    <w:rsid w:val="00365F4F"/>
    <w:rsid w:val="00370729"/>
    <w:rsid w:val="00372C51"/>
    <w:rsid w:val="00391707"/>
    <w:rsid w:val="003B10E3"/>
    <w:rsid w:val="003B406C"/>
    <w:rsid w:val="003C10FE"/>
    <w:rsid w:val="003C2C74"/>
    <w:rsid w:val="003E05D6"/>
    <w:rsid w:val="003E0C97"/>
    <w:rsid w:val="003E2D08"/>
    <w:rsid w:val="003E5D41"/>
    <w:rsid w:val="003E6070"/>
    <w:rsid w:val="0040019A"/>
    <w:rsid w:val="00401DBE"/>
    <w:rsid w:val="004126CA"/>
    <w:rsid w:val="004246ED"/>
    <w:rsid w:val="00425878"/>
    <w:rsid w:val="00440787"/>
    <w:rsid w:val="00444BF4"/>
    <w:rsid w:val="00445CC1"/>
    <w:rsid w:val="004470AE"/>
    <w:rsid w:val="00464E5F"/>
    <w:rsid w:val="004677F3"/>
    <w:rsid w:val="00473A35"/>
    <w:rsid w:val="00475AEC"/>
    <w:rsid w:val="00480576"/>
    <w:rsid w:val="00480A68"/>
    <w:rsid w:val="00482293"/>
    <w:rsid w:val="004873BE"/>
    <w:rsid w:val="004913F0"/>
    <w:rsid w:val="00493FB6"/>
    <w:rsid w:val="00496ED7"/>
    <w:rsid w:val="004975B9"/>
    <w:rsid w:val="004A173E"/>
    <w:rsid w:val="004A4991"/>
    <w:rsid w:val="004B4AA3"/>
    <w:rsid w:val="004C1136"/>
    <w:rsid w:val="004C1982"/>
    <w:rsid w:val="004D009D"/>
    <w:rsid w:val="004D551E"/>
    <w:rsid w:val="004E6F0A"/>
    <w:rsid w:val="004F2118"/>
    <w:rsid w:val="00500A9B"/>
    <w:rsid w:val="00506EA7"/>
    <w:rsid w:val="0051138D"/>
    <w:rsid w:val="00513B98"/>
    <w:rsid w:val="00523050"/>
    <w:rsid w:val="00532C86"/>
    <w:rsid w:val="00533BBA"/>
    <w:rsid w:val="0053512F"/>
    <w:rsid w:val="005437F2"/>
    <w:rsid w:val="00544007"/>
    <w:rsid w:val="005441C0"/>
    <w:rsid w:val="00551C53"/>
    <w:rsid w:val="00552C60"/>
    <w:rsid w:val="005624A4"/>
    <w:rsid w:val="00575601"/>
    <w:rsid w:val="00576C67"/>
    <w:rsid w:val="005826B0"/>
    <w:rsid w:val="00584CC9"/>
    <w:rsid w:val="005955A1"/>
    <w:rsid w:val="005A0DCC"/>
    <w:rsid w:val="005A4CCA"/>
    <w:rsid w:val="005A6B21"/>
    <w:rsid w:val="005B3800"/>
    <w:rsid w:val="005B3BE1"/>
    <w:rsid w:val="005B6A9F"/>
    <w:rsid w:val="005C41F9"/>
    <w:rsid w:val="005C4345"/>
    <w:rsid w:val="005D3352"/>
    <w:rsid w:val="005D3E69"/>
    <w:rsid w:val="005E092E"/>
    <w:rsid w:val="005E6DC9"/>
    <w:rsid w:val="00615511"/>
    <w:rsid w:val="00616BBE"/>
    <w:rsid w:val="00622FF3"/>
    <w:rsid w:val="00647A50"/>
    <w:rsid w:val="00664DD8"/>
    <w:rsid w:val="00683960"/>
    <w:rsid w:val="006934C4"/>
    <w:rsid w:val="00693DA1"/>
    <w:rsid w:val="0069569A"/>
    <w:rsid w:val="00695DF3"/>
    <w:rsid w:val="00697046"/>
    <w:rsid w:val="006A1D68"/>
    <w:rsid w:val="006A2DE1"/>
    <w:rsid w:val="006A5CE9"/>
    <w:rsid w:val="006B3769"/>
    <w:rsid w:val="006B70B4"/>
    <w:rsid w:val="006C324D"/>
    <w:rsid w:val="006C3FF2"/>
    <w:rsid w:val="006C68AA"/>
    <w:rsid w:val="006D3038"/>
    <w:rsid w:val="006D4D1B"/>
    <w:rsid w:val="006D7239"/>
    <w:rsid w:val="006E1B4A"/>
    <w:rsid w:val="006E7801"/>
    <w:rsid w:val="006E7E96"/>
    <w:rsid w:val="006F51CB"/>
    <w:rsid w:val="006F6496"/>
    <w:rsid w:val="007017B6"/>
    <w:rsid w:val="00703CC8"/>
    <w:rsid w:val="00721C96"/>
    <w:rsid w:val="00725DB1"/>
    <w:rsid w:val="00731EBB"/>
    <w:rsid w:val="00734DAF"/>
    <w:rsid w:val="00736A48"/>
    <w:rsid w:val="007374B9"/>
    <w:rsid w:val="007410E2"/>
    <w:rsid w:val="007515E2"/>
    <w:rsid w:val="007678F8"/>
    <w:rsid w:val="0077324A"/>
    <w:rsid w:val="0077632E"/>
    <w:rsid w:val="00777200"/>
    <w:rsid w:val="00794109"/>
    <w:rsid w:val="007C2728"/>
    <w:rsid w:val="007C3536"/>
    <w:rsid w:val="007D3695"/>
    <w:rsid w:val="007D7991"/>
    <w:rsid w:val="007E331E"/>
    <w:rsid w:val="007F4EA3"/>
    <w:rsid w:val="008166DB"/>
    <w:rsid w:val="00820088"/>
    <w:rsid w:val="008267B9"/>
    <w:rsid w:val="00833508"/>
    <w:rsid w:val="00835AFB"/>
    <w:rsid w:val="00841660"/>
    <w:rsid w:val="0086222C"/>
    <w:rsid w:val="00871858"/>
    <w:rsid w:val="00872C44"/>
    <w:rsid w:val="00872F05"/>
    <w:rsid w:val="008817DF"/>
    <w:rsid w:val="008B3B27"/>
    <w:rsid w:val="008E5A83"/>
    <w:rsid w:val="008F3693"/>
    <w:rsid w:val="008F50ED"/>
    <w:rsid w:val="008F7BBA"/>
    <w:rsid w:val="00912FA4"/>
    <w:rsid w:val="0091406D"/>
    <w:rsid w:val="00933BED"/>
    <w:rsid w:val="00935BD1"/>
    <w:rsid w:val="00942529"/>
    <w:rsid w:val="0094555B"/>
    <w:rsid w:val="00953B9F"/>
    <w:rsid w:val="00955F0A"/>
    <w:rsid w:val="00966598"/>
    <w:rsid w:val="00970593"/>
    <w:rsid w:val="00973BE2"/>
    <w:rsid w:val="00977DD1"/>
    <w:rsid w:val="00997EC3"/>
    <w:rsid w:val="009A4BEB"/>
    <w:rsid w:val="009B07F2"/>
    <w:rsid w:val="009B21B4"/>
    <w:rsid w:val="009B2547"/>
    <w:rsid w:val="009B3BE0"/>
    <w:rsid w:val="009C450C"/>
    <w:rsid w:val="009C79BC"/>
    <w:rsid w:val="009D45DE"/>
    <w:rsid w:val="009E2124"/>
    <w:rsid w:val="009E3BAD"/>
    <w:rsid w:val="009E43AB"/>
    <w:rsid w:val="009E5D11"/>
    <w:rsid w:val="009F6408"/>
    <w:rsid w:val="009F7138"/>
    <w:rsid w:val="00A0042B"/>
    <w:rsid w:val="00A034D4"/>
    <w:rsid w:val="00A07338"/>
    <w:rsid w:val="00A22606"/>
    <w:rsid w:val="00A32121"/>
    <w:rsid w:val="00A347AD"/>
    <w:rsid w:val="00A45D94"/>
    <w:rsid w:val="00A50FA0"/>
    <w:rsid w:val="00A5584D"/>
    <w:rsid w:val="00A60EBA"/>
    <w:rsid w:val="00A612A1"/>
    <w:rsid w:val="00A652BF"/>
    <w:rsid w:val="00A66ED6"/>
    <w:rsid w:val="00A720C1"/>
    <w:rsid w:val="00A72CB0"/>
    <w:rsid w:val="00A7365A"/>
    <w:rsid w:val="00A822FD"/>
    <w:rsid w:val="00A90523"/>
    <w:rsid w:val="00A9578D"/>
    <w:rsid w:val="00AA70E0"/>
    <w:rsid w:val="00AA75FE"/>
    <w:rsid w:val="00AB3A70"/>
    <w:rsid w:val="00AB633B"/>
    <w:rsid w:val="00AC39F9"/>
    <w:rsid w:val="00AD27F3"/>
    <w:rsid w:val="00AE49DD"/>
    <w:rsid w:val="00AE6B00"/>
    <w:rsid w:val="00AF49A9"/>
    <w:rsid w:val="00AF67FF"/>
    <w:rsid w:val="00AF6BF9"/>
    <w:rsid w:val="00B115A2"/>
    <w:rsid w:val="00B27831"/>
    <w:rsid w:val="00B31E51"/>
    <w:rsid w:val="00B36332"/>
    <w:rsid w:val="00B400B0"/>
    <w:rsid w:val="00B51D89"/>
    <w:rsid w:val="00B70227"/>
    <w:rsid w:val="00B70EF8"/>
    <w:rsid w:val="00B72E6E"/>
    <w:rsid w:val="00B873E7"/>
    <w:rsid w:val="00B92C8D"/>
    <w:rsid w:val="00B946F9"/>
    <w:rsid w:val="00BA1702"/>
    <w:rsid w:val="00BA25A5"/>
    <w:rsid w:val="00BD378C"/>
    <w:rsid w:val="00BD6C18"/>
    <w:rsid w:val="00BD7720"/>
    <w:rsid w:val="00BD7866"/>
    <w:rsid w:val="00BE6864"/>
    <w:rsid w:val="00BE7662"/>
    <w:rsid w:val="00BF234D"/>
    <w:rsid w:val="00C04DC9"/>
    <w:rsid w:val="00C05E0F"/>
    <w:rsid w:val="00C30CDC"/>
    <w:rsid w:val="00C41CE7"/>
    <w:rsid w:val="00C46FB7"/>
    <w:rsid w:val="00C50AA2"/>
    <w:rsid w:val="00C60E7D"/>
    <w:rsid w:val="00C67D1C"/>
    <w:rsid w:val="00C70034"/>
    <w:rsid w:val="00C77A04"/>
    <w:rsid w:val="00C815EA"/>
    <w:rsid w:val="00C83918"/>
    <w:rsid w:val="00C84513"/>
    <w:rsid w:val="00C85FC8"/>
    <w:rsid w:val="00C901B6"/>
    <w:rsid w:val="00C9318A"/>
    <w:rsid w:val="00CA357C"/>
    <w:rsid w:val="00CA50F6"/>
    <w:rsid w:val="00CA5D3D"/>
    <w:rsid w:val="00CB59D2"/>
    <w:rsid w:val="00CB600B"/>
    <w:rsid w:val="00CC2774"/>
    <w:rsid w:val="00CC5B96"/>
    <w:rsid w:val="00CD02BA"/>
    <w:rsid w:val="00CD137B"/>
    <w:rsid w:val="00CE1C56"/>
    <w:rsid w:val="00D02081"/>
    <w:rsid w:val="00D22BAC"/>
    <w:rsid w:val="00D2361D"/>
    <w:rsid w:val="00D2534C"/>
    <w:rsid w:val="00D37EEC"/>
    <w:rsid w:val="00D44D6F"/>
    <w:rsid w:val="00D473F6"/>
    <w:rsid w:val="00D6029B"/>
    <w:rsid w:val="00D65E32"/>
    <w:rsid w:val="00D66A8C"/>
    <w:rsid w:val="00D66B95"/>
    <w:rsid w:val="00D704D8"/>
    <w:rsid w:val="00D762E6"/>
    <w:rsid w:val="00D76E2E"/>
    <w:rsid w:val="00DA186B"/>
    <w:rsid w:val="00DA2D79"/>
    <w:rsid w:val="00DA60FD"/>
    <w:rsid w:val="00DB2118"/>
    <w:rsid w:val="00DB42A1"/>
    <w:rsid w:val="00DB47FA"/>
    <w:rsid w:val="00DC3831"/>
    <w:rsid w:val="00DC4B09"/>
    <w:rsid w:val="00DC51BA"/>
    <w:rsid w:val="00DD2F62"/>
    <w:rsid w:val="00DE0AC7"/>
    <w:rsid w:val="00DE59AB"/>
    <w:rsid w:val="00DE5E88"/>
    <w:rsid w:val="00DF2622"/>
    <w:rsid w:val="00E11798"/>
    <w:rsid w:val="00E151BE"/>
    <w:rsid w:val="00E16D96"/>
    <w:rsid w:val="00E20955"/>
    <w:rsid w:val="00E27567"/>
    <w:rsid w:val="00E33CE1"/>
    <w:rsid w:val="00E6035C"/>
    <w:rsid w:val="00E63CC1"/>
    <w:rsid w:val="00E70984"/>
    <w:rsid w:val="00E70F78"/>
    <w:rsid w:val="00E725BA"/>
    <w:rsid w:val="00E769BE"/>
    <w:rsid w:val="00E83357"/>
    <w:rsid w:val="00E84B9E"/>
    <w:rsid w:val="00E90C8E"/>
    <w:rsid w:val="00E910C9"/>
    <w:rsid w:val="00E9676E"/>
    <w:rsid w:val="00E971E2"/>
    <w:rsid w:val="00EA1FBF"/>
    <w:rsid w:val="00EA48A7"/>
    <w:rsid w:val="00EA556B"/>
    <w:rsid w:val="00EB1EF0"/>
    <w:rsid w:val="00EB2F95"/>
    <w:rsid w:val="00EC6080"/>
    <w:rsid w:val="00ED2205"/>
    <w:rsid w:val="00ED50C7"/>
    <w:rsid w:val="00ED5424"/>
    <w:rsid w:val="00EE57EC"/>
    <w:rsid w:val="00EF14BC"/>
    <w:rsid w:val="00F01E88"/>
    <w:rsid w:val="00F043E6"/>
    <w:rsid w:val="00F11648"/>
    <w:rsid w:val="00F21349"/>
    <w:rsid w:val="00F3176F"/>
    <w:rsid w:val="00F44A94"/>
    <w:rsid w:val="00F52F96"/>
    <w:rsid w:val="00F55A48"/>
    <w:rsid w:val="00F57D02"/>
    <w:rsid w:val="00F939B0"/>
    <w:rsid w:val="00FA1601"/>
    <w:rsid w:val="00FA48BF"/>
    <w:rsid w:val="00FC78C2"/>
    <w:rsid w:val="00FD4ACF"/>
    <w:rsid w:val="00FD6469"/>
    <w:rsid w:val="00FE6367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C05111"/>
  <w15:chartTrackingRefBased/>
  <w15:docId w15:val="{35491672-00A5-4C5A-BFCC-42F7F689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2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C51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sz w:val="28"/>
    </w:rPr>
  </w:style>
  <w:style w:type="table" w:styleId="a4">
    <w:name w:val="Table Grid"/>
    <w:basedOn w:val="a1"/>
    <w:rsid w:val="003E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33BED"/>
    <w:rPr>
      <w:color w:val="0000FF"/>
      <w:u w:val="single"/>
    </w:rPr>
  </w:style>
  <w:style w:type="paragraph" w:customStyle="1" w:styleId="ConsPlusNormal">
    <w:name w:val="ConsPlusNormal"/>
    <w:qFormat/>
    <w:rsid w:val="006956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956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5624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5624A4"/>
    <w:pPr>
      <w:spacing w:after="120"/>
    </w:pPr>
  </w:style>
  <w:style w:type="character" w:customStyle="1" w:styleId="a7">
    <w:name w:val="Основной текст Знак"/>
    <w:basedOn w:val="a0"/>
    <w:link w:val="a6"/>
    <w:rsid w:val="005624A4"/>
  </w:style>
  <w:style w:type="paragraph" w:styleId="a8">
    <w:name w:val="Название"/>
    <w:basedOn w:val="a"/>
    <w:next w:val="a"/>
    <w:link w:val="a9"/>
    <w:qFormat/>
    <w:rsid w:val="005624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5624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qFormat/>
    <w:rsid w:val="005624A4"/>
    <w:rPr>
      <w:i/>
      <w:iCs/>
    </w:rPr>
  </w:style>
  <w:style w:type="character" w:customStyle="1" w:styleId="30">
    <w:name w:val="Заголовок 3 Знак"/>
    <w:link w:val="3"/>
    <w:semiHidden/>
    <w:rsid w:val="00DC51BA"/>
    <w:rPr>
      <w:rFonts w:ascii="Cambria" w:hAnsi="Cambria"/>
      <w:b/>
      <w:bCs/>
      <w:sz w:val="26"/>
      <w:szCs w:val="26"/>
    </w:rPr>
  </w:style>
  <w:style w:type="paragraph" w:styleId="ab">
    <w:name w:val="Balloon Text"/>
    <w:basedOn w:val="a"/>
    <w:link w:val="ac"/>
    <w:rsid w:val="00211F8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11F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52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0D33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3B6"/>
  </w:style>
  <w:style w:type="paragraph" w:styleId="af">
    <w:name w:val="footer"/>
    <w:basedOn w:val="a"/>
    <w:link w:val="af0"/>
    <w:rsid w:val="000D33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33B6"/>
  </w:style>
  <w:style w:type="paragraph" w:styleId="af1">
    <w:name w:val="List Paragraph"/>
    <w:basedOn w:val="a"/>
    <w:uiPriority w:val="34"/>
    <w:qFormat/>
    <w:rsid w:val="00544007"/>
    <w:pPr>
      <w:ind w:left="720"/>
      <w:contextualSpacing/>
      <w:jc w:val="both"/>
    </w:pPr>
    <w:rPr>
      <w:rFonts w:ascii="PT Astra Serif" w:eastAsia="Calibri" w:hAnsi="PT Astra Seri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6F62-40B1-441D-89D9-E9337498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KUGI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Lada</dc:creator>
  <cp:keywords/>
  <cp:lastModifiedBy>Белоусова И.А.</cp:lastModifiedBy>
  <cp:revision>2</cp:revision>
  <cp:lastPrinted>2022-02-22T09:41:00Z</cp:lastPrinted>
  <dcterms:created xsi:type="dcterms:W3CDTF">2022-02-24T05:33:00Z</dcterms:created>
  <dcterms:modified xsi:type="dcterms:W3CDTF">2022-02-24T05:33:00Z</dcterms:modified>
</cp:coreProperties>
</file>