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B4" w:rsidRPr="00CE6A3B" w:rsidRDefault="00DB16B4" w:rsidP="00DB16B4">
      <w:pPr>
        <w:pStyle w:val="ConsPlusNormal"/>
        <w:ind w:right="-2"/>
        <w:jc w:val="center"/>
        <w:rPr>
          <w:rFonts w:ascii="PT Astra Serif" w:hAnsi="PT Astra Serif"/>
          <w:szCs w:val="28"/>
        </w:rPr>
      </w:pPr>
      <w:r w:rsidRPr="00CE6A3B">
        <w:rPr>
          <w:rFonts w:ascii="PT Astra Serif" w:hAnsi="PT Astra Serif"/>
          <w:szCs w:val="28"/>
        </w:rPr>
        <w:t>УЛЬЯНОВСКАЯ ГОРОДСКАЯ ДУМА</w:t>
      </w:r>
    </w:p>
    <w:p w:rsidR="00DB16B4" w:rsidRPr="00CE6A3B" w:rsidRDefault="00DB16B4" w:rsidP="00DB16B4">
      <w:pPr>
        <w:pStyle w:val="ConsPlusNormal"/>
        <w:ind w:right="-2"/>
        <w:jc w:val="both"/>
        <w:rPr>
          <w:rFonts w:ascii="PT Astra Serif" w:hAnsi="PT Astra Serif"/>
          <w:color w:val="FFFFFF"/>
          <w:szCs w:val="28"/>
        </w:rPr>
      </w:pPr>
    </w:p>
    <w:p w:rsidR="00DB16B4" w:rsidRPr="00CE6A3B" w:rsidRDefault="00DB16B4" w:rsidP="00DB16B4">
      <w:pPr>
        <w:pStyle w:val="ConsPlusNormal"/>
        <w:ind w:right="-48"/>
        <w:jc w:val="center"/>
        <w:rPr>
          <w:rFonts w:ascii="PT Astra Serif" w:hAnsi="PT Astra Serif"/>
          <w:szCs w:val="28"/>
        </w:rPr>
      </w:pPr>
      <w:r w:rsidRPr="00CE6A3B">
        <w:rPr>
          <w:rFonts w:ascii="PT Astra Serif" w:hAnsi="PT Astra Serif"/>
          <w:szCs w:val="28"/>
        </w:rPr>
        <w:t>РЕШЕНИЕ</w:t>
      </w:r>
    </w:p>
    <w:p w:rsidR="00DB16B4" w:rsidRPr="00CE6A3B" w:rsidRDefault="00DB16B4" w:rsidP="00DB16B4">
      <w:pPr>
        <w:rPr>
          <w:rFonts w:ascii="PT Astra Serif" w:hAnsi="PT Astra Serif"/>
          <w:color w:val="FFFFFF"/>
          <w:sz w:val="28"/>
          <w:szCs w:val="28"/>
        </w:rPr>
      </w:pPr>
    </w:p>
    <w:p w:rsidR="00DB16B4" w:rsidRPr="00CE6A3B" w:rsidRDefault="00DB16B4" w:rsidP="00DB16B4">
      <w:pPr>
        <w:jc w:val="center"/>
        <w:rPr>
          <w:rFonts w:ascii="PT Astra Serif" w:hAnsi="PT Astra Serif"/>
          <w:color w:val="FFFFFF"/>
          <w:sz w:val="28"/>
          <w:szCs w:val="28"/>
        </w:rPr>
      </w:pPr>
    </w:p>
    <w:p w:rsidR="00DB16B4" w:rsidRPr="00CE6A3B" w:rsidRDefault="00DB16B4" w:rsidP="00DB16B4">
      <w:pPr>
        <w:jc w:val="both"/>
        <w:rPr>
          <w:rFonts w:ascii="PT Astra Serif" w:hAnsi="PT Astra Serif"/>
          <w:b/>
          <w:sz w:val="28"/>
          <w:szCs w:val="28"/>
        </w:rPr>
      </w:pPr>
      <w:r w:rsidRPr="00CE6A3B">
        <w:rPr>
          <w:rFonts w:ascii="PT Astra Serif" w:hAnsi="PT Astra Serif"/>
          <w:sz w:val="28"/>
          <w:szCs w:val="28"/>
        </w:rPr>
        <w:t>от 2</w:t>
      </w:r>
      <w:r>
        <w:rPr>
          <w:rFonts w:ascii="PT Astra Serif" w:hAnsi="PT Astra Serif"/>
          <w:sz w:val="28"/>
          <w:szCs w:val="28"/>
        </w:rPr>
        <w:t>5.05</w:t>
      </w:r>
      <w:r w:rsidRPr="00CE6A3B">
        <w:rPr>
          <w:rFonts w:ascii="PT Astra Serif" w:hAnsi="PT Astra Serif"/>
          <w:sz w:val="28"/>
          <w:szCs w:val="28"/>
        </w:rPr>
        <w:t xml:space="preserve">.2022       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</w:t>
      </w:r>
      <w:r>
        <w:rPr>
          <w:rFonts w:ascii="PT Astra Serif" w:hAnsi="PT Astra Serif"/>
          <w:sz w:val="28"/>
          <w:szCs w:val="28"/>
        </w:rPr>
        <w:t xml:space="preserve">  № 54</w:t>
      </w:r>
    </w:p>
    <w:p w:rsidR="006513FC" w:rsidRDefault="006513FC" w:rsidP="006513FC">
      <w:pPr>
        <w:pStyle w:val="ConsPlusNormal"/>
        <w:ind w:right="-2"/>
        <w:jc w:val="right"/>
        <w:rPr>
          <w:rFonts w:ascii="PT Astra Serif" w:hAnsi="PT Astra Serif"/>
          <w:sz w:val="24"/>
          <w:szCs w:val="24"/>
        </w:rPr>
      </w:pPr>
      <w:r w:rsidRPr="003B6FC6">
        <w:rPr>
          <w:rFonts w:ascii="PT Astra Serif" w:hAnsi="PT Astra Serif"/>
          <w:sz w:val="24"/>
          <w:szCs w:val="24"/>
        </w:rPr>
        <w:t xml:space="preserve">          </w:t>
      </w:r>
    </w:p>
    <w:p w:rsidR="006513FC" w:rsidRDefault="006513FC" w:rsidP="006513FC">
      <w:pPr>
        <w:pStyle w:val="ConsPlusNormal"/>
        <w:ind w:right="-2"/>
        <w:jc w:val="right"/>
        <w:rPr>
          <w:rFonts w:ascii="PT Astra Serif" w:hAnsi="PT Astra Serif"/>
          <w:sz w:val="24"/>
          <w:szCs w:val="24"/>
        </w:rPr>
      </w:pPr>
    </w:p>
    <w:p w:rsidR="006513FC" w:rsidRPr="00DD7780" w:rsidRDefault="006513FC" w:rsidP="006513FC">
      <w:pPr>
        <w:rPr>
          <w:rFonts w:ascii="PT Astra Serif" w:hAnsi="PT Astra Serif" w:cs="PT Serif"/>
          <w:b/>
        </w:rPr>
      </w:pPr>
      <w:bookmarkStart w:id="0" w:name="_GoBack"/>
      <w:bookmarkEnd w:id="0"/>
    </w:p>
    <w:p w:rsidR="006513FC" w:rsidRPr="00DD7780" w:rsidRDefault="006513FC" w:rsidP="006513FC">
      <w:pPr>
        <w:rPr>
          <w:rFonts w:ascii="PT Astra Serif" w:hAnsi="PT Astra Serif"/>
        </w:rPr>
      </w:pPr>
    </w:p>
    <w:p w:rsidR="0040316D" w:rsidRPr="006513FC" w:rsidRDefault="00475974" w:rsidP="0040316D">
      <w:pPr>
        <w:pStyle w:val="a7"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  <w:r w:rsidRPr="006513FC">
        <w:rPr>
          <w:rFonts w:ascii="PT Astra Serif" w:hAnsi="PT Astra Serif"/>
          <w:b/>
          <w:sz w:val="28"/>
          <w:szCs w:val="28"/>
        </w:rPr>
        <w:t xml:space="preserve">О </w:t>
      </w:r>
      <w:r w:rsidR="009900BC" w:rsidRPr="006513FC">
        <w:rPr>
          <w:rFonts w:ascii="PT Astra Serif" w:hAnsi="PT Astra Serif"/>
          <w:b/>
          <w:sz w:val="28"/>
          <w:szCs w:val="28"/>
        </w:rPr>
        <w:t>внесении изменени</w:t>
      </w:r>
      <w:r w:rsidR="002F7E92" w:rsidRPr="006513FC">
        <w:rPr>
          <w:rFonts w:ascii="PT Astra Serif" w:hAnsi="PT Astra Serif"/>
          <w:b/>
          <w:sz w:val="28"/>
          <w:szCs w:val="28"/>
        </w:rPr>
        <w:t>й</w:t>
      </w:r>
      <w:r w:rsidR="009900BC" w:rsidRPr="006513FC">
        <w:rPr>
          <w:rFonts w:ascii="PT Astra Serif" w:hAnsi="PT Astra Serif"/>
          <w:b/>
          <w:sz w:val="28"/>
          <w:szCs w:val="28"/>
        </w:rPr>
        <w:t xml:space="preserve"> в решени</w:t>
      </w:r>
      <w:r w:rsidR="0040316D" w:rsidRPr="006513FC">
        <w:rPr>
          <w:rFonts w:ascii="PT Astra Serif" w:hAnsi="PT Astra Serif"/>
          <w:b/>
          <w:sz w:val="28"/>
          <w:szCs w:val="28"/>
        </w:rPr>
        <w:t xml:space="preserve">е </w:t>
      </w:r>
      <w:r w:rsidR="009900BC" w:rsidRPr="006513FC">
        <w:rPr>
          <w:rFonts w:ascii="PT Astra Serif" w:hAnsi="PT Astra Serif"/>
          <w:b/>
          <w:sz w:val="28"/>
          <w:szCs w:val="28"/>
        </w:rPr>
        <w:t>Ульяновской Городской Думы</w:t>
      </w:r>
    </w:p>
    <w:p w:rsidR="004055D0" w:rsidRPr="006513FC" w:rsidRDefault="004055D0" w:rsidP="004055D0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6513FC">
        <w:rPr>
          <w:rFonts w:ascii="PT Astra Serif" w:hAnsi="PT Astra Serif"/>
          <w:b/>
          <w:sz w:val="28"/>
          <w:szCs w:val="28"/>
          <w:lang w:eastAsia="ru-RU"/>
        </w:rPr>
        <w:t xml:space="preserve">от 14.12.2011 № 217 «Об утверждении Регламента </w:t>
      </w:r>
    </w:p>
    <w:p w:rsidR="004055D0" w:rsidRPr="006513FC" w:rsidRDefault="004055D0" w:rsidP="004055D0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6513FC">
        <w:rPr>
          <w:rFonts w:ascii="PT Astra Serif" w:hAnsi="PT Astra Serif"/>
          <w:b/>
          <w:sz w:val="28"/>
          <w:szCs w:val="28"/>
          <w:lang w:eastAsia="ru-RU"/>
        </w:rPr>
        <w:t>Ульяновской Городской Думы»</w:t>
      </w:r>
    </w:p>
    <w:p w:rsidR="002F7E92" w:rsidRPr="006513FC" w:rsidRDefault="002F7E92" w:rsidP="0040316D">
      <w:pPr>
        <w:pStyle w:val="a7"/>
        <w:tabs>
          <w:tab w:val="left" w:pos="0"/>
        </w:tabs>
        <w:jc w:val="center"/>
        <w:rPr>
          <w:rFonts w:ascii="PT Astra Serif" w:hAnsi="PT Astra Serif"/>
          <w:b/>
          <w:bCs/>
          <w:spacing w:val="-1"/>
          <w:sz w:val="28"/>
          <w:szCs w:val="28"/>
          <w:lang w:eastAsia="ru-RU"/>
        </w:rPr>
      </w:pPr>
    </w:p>
    <w:p w:rsidR="00475974" w:rsidRPr="006513FC" w:rsidRDefault="00475974" w:rsidP="00041CC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6513FC">
        <w:rPr>
          <w:rFonts w:ascii="PT Astra Serif" w:hAnsi="PT Astra Serif"/>
          <w:sz w:val="27"/>
          <w:szCs w:val="27"/>
        </w:rPr>
        <w:t xml:space="preserve">В соответствии </w:t>
      </w:r>
      <w:r w:rsidR="001A6C73" w:rsidRPr="006513FC">
        <w:rPr>
          <w:rFonts w:ascii="PT Astra Serif" w:hAnsi="PT Astra Serif"/>
          <w:sz w:val="27"/>
          <w:szCs w:val="27"/>
        </w:rPr>
        <w:t>с</w:t>
      </w:r>
      <w:r w:rsidR="00942EA7" w:rsidRPr="006513FC">
        <w:rPr>
          <w:rFonts w:ascii="PT Astra Serif" w:hAnsi="PT Astra Serif"/>
          <w:sz w:val="27"/>
          <w:szCs w:val="27"/>
        </w:rPr>
        <w:t xml:space="preserve"> </w:t>
      </w:r>
      <w:r w:rsidRPr="006513FC">
        <w:rPr>
          <w:rFonts w:ascii="PT Astra Serif" w:hAnsi="PT Astra Serif"/>
          <w:sz w:val="27"/>
          <w:szCs w:val="27"/>
        </w:rPr>
        <w:t xml:space="preserve">Федеральным законом от 06.10.2003 </w:t>
      </w:r>
      <w:hyperlink r:id="rId7" w:history="1">
        <w:r w:rsidRPr="006513FC">
          <w:rPr>
            <w:rFonts w:ascii="PT Astra Serif" w:hAnsi="PT Astra Serif"/>
            <w:sz w:val="27"/>
            <w:szCs w:val="27"/>
          </w:rPr>
          <w:t>№ 131-ФЗ</w:t>
        </w:r>
      </w:hyperlink>
      <w:r w:rsidRPr="006513FC">
        <w:rPr>
          <w:rFonts w:ascii="PT Astra Serif" w:hAnsi="PT Astra Serif"/>
          <w:sz w:val="27"/>
          <w:szCs w:val="27"/>
        </w:rPr>
        <w:t xml:space="preserve"> «Об общих принципах организации местного самоуправления в Российской Федерации», </w:t>
      </w:r>
      <w:r w:rsidR="00E5660E" w:rsidRPr="006513FC">
        <w:rPr>
          <w:rFonts w:ascii="PT Astra Serif" w:hAnsi="PT Astra Serif"/>
          <w:sz w:val="27"/>
          <w:szCs w:val="27"/>
        </w:rPr>
        <w:t xml:space="preserve">руководствуясь </w:t>
      </w:r>
      <w:r w:rsidRPr="006513FC">
        <w:rPr>
          <w:rFonts w:ascii="PT Astra Serif" w:hAnsi="PT Astra Serif"/>
          <w:sz w:val="27"/>
          <w:szCs w:val="27"/>
        </w:rPr>
        <w:t>Уставом муниципального образования «город Ульяновск», Ульяновская Городская Дума</w:t>
      </w:r>
    </w:p>
    <w:p w:rsidR="00475974" w:rsidRPr="006513FC" w:rsidRDefault="00475974">
      <w:pPr>
        <w:pStyle w:val="a7"/>
        <w:tabs>
          <w:tab w:val="left" w:pos="851"/>
        </w:tabs>
        <w:rPr>
          <w:rFonts w:ascii="PT Astra Serif" w:hAnsi="PT Astra Serif"/>
          <w:sz w:val="27"/>
          <w:szCs w:val="27"/>
        </w:rPr>
      </w:pPr>
      <w:r w:rsidRPr="006513FC">
        <w:rPr>
          <w:rFonts w:ascii="PT Astra Serif" w:hAnsi="PT Astra Serif"/>
          <w:sz w:val="27"/>
          <w:szCs w:val="27"/>
        </w:rPr>
        <w:t>РЕШИЛА:</w:t>
      </w:r>
    </w:p>
    <w:p w:rsidR="00475974" w:rsidRPr="006513FC" w:rsidRDefault="00475974">
      <w:pPr>
        <w:pStyle w:val="a7"/>
        <w:tabs>
          <w:tab w:val="left" w:pos="851"/>
        </w:tabs>
        <w:ind w:firstLine="709"/>
        <w:rPr>
          <w:rFonts w:ascii="PT Astra Serif" w:hAnsi="PT Astra Serif"/>
          <w:sz w:val="27"/>
          <w:szCs w:val="27"/>
        </w:rPr>
      </w:pPr>
    </w:p>
    <w:p w:rsidR="00E34D57" w:rsidRPr="006513FC" w:rsidRDefault="004055D0" w:rsidP="00E34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7"/>
          <w:szCs w:val="27"/>
          <w:lang w:eastAsia="ru-RU"/>
        </w:rPr>
      </w:pPr>
      <w:r w:rsidRPr="006513FC">
        <w:rPr>
          <w:rFonts w:ascii="PT Astra Serif" w:hAnsi="PT Astra Serif"/>
          <w:sz w:val="27"/>
          <w:szCs w:val="27"/>
        </w:rPr>
        <w:tab/>
      </w:r>
      <w:r w:rsidR="0082040F" w:rsidRPr="006513FC">
        <w:rPr>
          <w:rFonts w:ascii="PT Astra Serif" w:hAnsi="PT Astra Serif"/>
          <w:sz w:val="27"/>
          <w:szCs w:val="27"/>
        </w:rPr>
        <w:t>1</w:t>
      </w:r>
      <w:r w:rsidR="00475974" w:rsidRPr="006513FC">
        <w:rPr>
          <w:rFonts w:ascii="PT Astra Serif" w:hAnsi="PT Astra Serif"/>
          <w:sz w:val="27"/>
          <w:szCs w:val="27"/>
        </w:rPr>
        <w:t>.</w:t>
      </w:r>
      <w:r w:rsidR="00A66DDE" w:rsidRPr="006513FC">
        <w:rPr>
          <w:rFonts w:ascii="PT Astra Serif" w:hAnsi="PT Astra Serif"/>
          <w:sz w:val="27"/>
          <w:szCs w:val="27"/>
        </w:rPr>
        <w:t xml:space="preserve"> </w:t>
      </w:r>
      <w:r w:rsidR="009900BC" w:rsidRPr="006513FC">
        <w:rPr>
          <w:rFonts w:ascii="PT Astra Serif" w:hAnsi="PT Astra Serif"/>
          <w:sz w:val="27"/>
          <w:szCs w:val="27"/>
        </w:rPr>
        <w:t xml:space="preserve">Внести </w:t>
      </w:r>
      <w:r w:rsidR="005F05B2" w:rsidRPr="006513FC">
        <w:rPr>
          <w:rFonts w:ascii="PT Astra Serif" w:hAnsi="PT Astra Serif"/>
          <w:sz w:val="27"/>
          <w:szCs w:val="27"/>
        </w:rPr>
        <w:t xml:space="preserve">в </w:t>
      </w:r>
      <w:r w:rsidRPr="006513FC">
        <w:rPr>
          <w:rFonts w:ascii="PT Astra Serif" w:hAnsi="PT Astra Serif"/>
          <w:sz w:val="27"/>
          <w:szCs w:val="27"/>
          <w:lang w:eastAsia="ru-RU"/>
        </w:rPr>
        <w:t>Регламент Ульяновской Городской Думы</w:t>
      </w:r>
      <w:r w:rsidR="008C0C49" w:rsidRPr="006513FC">
        <w:rPr>
          <w:rFonts w:ascii="PT Astra Serif" w:hAnsi="PT Astra Serif"/>
          <w:sz w:val="27"/>
          <w:szCs w:val="27"/>
        </w:rPr>
        <w:t xml:space="preserve">, </w:t>
      </w:r>
      <w:r w:rsidR="00FC3478" w:rsidRPr="006513FC">
        <w:rPr>
          <w:rFonts w:ascii="PT Astra Serif" w:hAnsi="PT Astra Serif"/>
          <w:sz w:val="27"/>
          <w:szCs w:val="27"/>
        </w:rPr>
        <w:t>утверждённ</w:t>
      </w:r>
      <w:r w:rsidRPr="006513FC">
        <w:rPr>
          <w:rFonts w:ascii="PT Astra Serif" w:hAnsi="PT Astra Serif"/>
          <w:sz w:val="27"/>
          <w:szCs w:val="27"/>
        </w:rPr>
        <w:t>ый</w:t>
      </w:r>
      <w:r w:rsidR="00FC3478" w:rsidRPr="006513FC">
        <w:rPr>
          <w:rFonts w:ascii="PT Astra Serif" w:hAnsi="PT Astra Serif"/>
          <w:sz w:val="27"/>
          <w:szCs w:val="27"/>
        </w:rPr>
        <w:t xml:space="preserve"> </w:t>
      </w:r>
      <w:r w:rsidR="0082040F" w:rsidRPr="006513FC">
        <w:rPr>
          <w:rFonts w:ascii="PT Astra Serif" w:hAnsi="PT Astra Serif"/>
          <w:sz w:val="27"/>
          <w:szCs w:val="27"/>
        </w:rPr>
        <w:t>решение</w:t>
      </w:r>
      <w:r w:rsidR="00FC3478" w:rsidRPr="006513FC">
        <w:rPr>
          <w:rFonts w:ascii="PT Astra Serif" w:hAnsi="PT Astra Serif"/>
          <w:sz w:val="27"/>
          <w:szCs w:val="27"/>
        </w:rPr>
        <w:t>м</w:t>
      </w:r>
      <w:r w:rsidR="0082040F" w:rsidRPr="006513FC">
        <w:rPr>
          <w:rFonts w:ascii="PT Astra Serif" w:hAnsi="PT Astra Serif"/>
          <w:sz w:val="27"/>
          <w:szCs w:val="27"/>
        </w:rPr>
        <w:t xml:space="preserve"> Ульяновской Городской Думы </w:t>
      </w:r>
      <w:r w:rsidRPr="006513FC">
        <w:rPr>
          <w:rFonts w:ascii="PT Astra Serif" w:hAnsi="PT Astra Serif"/>
          <w:sz w:val="27"/>
          <w:szCs w:val="27"/>
          <w:lang w:eastAsia="ru-RU"/>
        </w:rPr>
        <w:t>от 14.12.2011 № 217 «Об утверждении Регламента Ульяновской Городской Думы»</w:t>
      </w:r>
      <w:r w:rsidR="00DB0762" w:rsidRPr="006513FC">
        <w:rPr>
          <w:rFonts w:ascii="PT Astra Serif" w:hAnsi="PT Astra Serif"/>
          <w:sz w:val="27"/>
          <w:szCs w:val="27"/>
          <w:lang w:eastAsia="ru-RU"/>
        </w:rPr>
        <w:t xml:space="preserve">, </w:t>
      </w:r>
      <w:r w:rsidRPr="006513FC">
        <w:rPr>
          <w:rFonts w:ascii="PT Astra Serif" w:hAnsi="PT Astra Serif"/>
          <w:sz w:val="27"/>
          <w:szCs w:val="27"/>
          <w:lang w:eastAsia="ru-RU"/>
        </w:rPr>
        <w:t>следующие изменения:</w:t>
      </w:r>
    </w:p>
    <w:p w:rsidR="005E6677" w:rsidRPr="006513FC" w:rsidRDefault="00660084" w:rsidP="0066008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6513FC">
        <w:rPr>
          <w:rFonts w:ascii="PT Astra Serif" w:hAnsi="PT Astra Serif"/>
          <w:sz w:val="27"/>
          <w:szCs w:val="27"/>
          <w:lang w:eastAsia="ru-RU"/>
        </w:rPr>
        <w:t xml:space="preserve">1) </w:t>
      </w:r>
      <w:r w:rsidR="008D03B9" w:rsidRPr="006513FC">
        <w:rPr>
          <w:rFonts w:ascii="PT Astra Serif" w:hAnsi="PT Astra Serif"/>
          <w:sz w:val="27"/>
          <w:szCs w:val="27"/>
          <w:lang w:eastAsia="ru-RU"/>
        </w:rPr>
        <w:t>абзац первый части 1 статьи 9 дополнить словами «,</w:t>
      </w:r>
      <w:r w:rsidR="003B270A" w:rsidRPr="006513FC">
        <w:rPr>
          <w:rFonts w:ascii="PT Astra Serif" w:hAnsi="PT Astra Serif"/>
          <w:sz w:val="27"/>
          <w:szCs w:val="27"/>
          <w:lang w:eastAsia="ru-RU"/>
        </w:rPr>
        <w:t xml:space="preserve"> если данное полномочие </w:t>
      </w:r>
      <w:r w:rsidR="00FC27DC" w:rsidRPr="006513FC">
        <w:rPr>
          <w:rFonts w:ascii="PT Astra Serif" w:hAnsi="PT Astra Serif"/>
          <w:sz w:val="27"/>
          <w:szCs w:val="27"/>
          <w:lang w:eastAsia="ru-RU"/>
        </w:rPr>
        <w:t>не отнес</w:t>
      </w:r>
      <w:r w:rsidR="00055893" w:rsidRPr="006513FC">
        <w:rPr>
          <w:rFonts w:ascii="PT Astra Serif" w:hAnsi="PT Astra Serif"/>
          <w:sz w:val="27"/>
          <w:szCs w:val="27"/>
          <w:lang w:eastAsia="ru-RU"/>
        </w:rPr>
        <w:t>е</w:t>
      </w:r>
      <w:r w:rsidR="00540ECA" w:rsidRPr="006513FC">
        <w:rPr>
          <w:rFonts w:ascii="PT Astra Serif" w:hAnsi="PT Astra Serif"/>
          <w:sz w:val="27"/>
          <w:szCs w:val="27"/>
          <w:lang w:eastAsia="ru-RU"/>
        </w:rPr>
        <w:t>н</w:t>
      </w:r>
      <w:r w:rsidR="003B270A" w:rsidRPr="006513FC">
        <w:rPr>
          <w:rFonts w:ascii="PT Astra Serif" w:hAnsi="PT Astra Serif"/>
          <w:sz w:val="27"/>
          <w:szCs w:val="27"/>
          <w:lang w:eastAsia="ru-RU"/>
        </w:rPr>
        <w:t>о</w:t>
      </w:r>
      <w:r w:rsidR="00FC27DC" w:rsidRPr="006513FC">
        <w:rPr>
          <w:rFonts w:ascii="PT Astra Serif" w:hAnsi="PT Astra Serif"/>
          <w:sz w:val="27"/>
          <w:szCs w:val="27"/>
          <w:lang w:eastAsia="ru-RU"/>
        </w:rPr>
        <w:t xml:space="preserve"> к полномочиям </w:t>
      </w:r>
      <w:r w:rsidR="00F34770" w:rsidRPr="006513FC">
        <w:rPr>
          <w:rFonts w:ascii="PT Astra Serif" w:hAnsi="PT Astra Serif"/>
          <w:sz w:val="27"/>
          <w:szCs w:val="27"/>
          <w:lang w:eastAsia="ru-RU"/>
        </w:rPr>
        <w:t xml:space="preserve">Совета Думы, </w:t>
      </w:r>
      <w:r w:rsidR="004C667E" w:rsidRPr="006513FC">
        <w:rPr>
          <w:rFonts w:ascii="PT Astra Serif" w:hAnsi="PT Astra Serif"/>
          <w:sz w:val="27"/>
          <w:szCs w:val="27"/>
          <w:lang w:eastAsia="ru-RU"/>
        </w:rPr>
        <w:t>комиссий и рабочих групп, создаваемых Городской Думой</w:t>
      </w:r>
      <w:r w:rsidR="00B10BE3" w:rsidRPr="006513FC">
        <w:rPr>
          <w:rFonts w:ascii="PT Astra Serif" w:hAnsi="PT Astra Serif"/>
          <w:sz w:val="27"/>
          <w:szCs w:val="27"/>
          <w:lang w:eastAsia="ru-RU"/>
        </w:rPr>
        <w:t xml:space="preserve"> в соответствии с настоящим Регламентом</w:t>
      </w:r>
      <w:r w:rsidR="004C667E" w:rsidRPr="006513FC">
        <w:rPr>
          <w:rFonts w:ascii="PT Astra Serif" w:hAnsi="PT Astra Serif"/>
          <w:sz w:val="27"/>
          <w:szCs w:val="27"/>
          <w:lang w:eastAsia="ru-RU"/>
        </w:rPr>
        <w:t>.</w:t>
      </w:r>
      <w:r w:rsidR="008B0EB0" w:rsidRPr="006513FC">
        <w:rPr>
          <w:rFonts w:ascii="PT Astra Serif" w:hAnsi="PT Astra Serif"/>
          <w:sz w:val="27"/>
          <w:szCs w:val="27"/>
          <w:lang w:eastAsia="ru-RU"/>
        </w:rPr>
        <w:t>»</w:t>
      </w:r>
      <w:r w:rsidR="005E6677" w:rsidRPr="006513FC">
        <w:rPr>
          <w:rFonts w:ascii="PT Astra Serif" w:hAnsi="PT Astra Serif"/>
          <w:sz w:val="27"/>
          <w:szCs w:val="27"/>
          <w:lang w:eastAsia="ru-RU"/>
        </w:rPr>
        <w:t>;</w:t>
      </w:r>
    </w:p>
    <w:p w:rsidR="00547841" w:rsidRPr="006513FC" w:rsidRDefault="00547841" w:rsidP="0066008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6513FC">
        <w:rPr>
          <w:rFonts w:ascii="PT Astra Serif" w:hAnsi="PT Astra Serif"/>
          <w:sz w:val="27"/>
          <w:szCs w:val="27"/>
          <w:lang w:eastAsia="ru-RU"/>
        </w:rPr>
        <w:t>2</w:t>
      </w:r>
      <w:r w:rsidR="005E5871" w:rsidRPr="006513FC">
        <w:rPr>
          <w:rFonts w:ascii="PT Astra Serif" w:hAnsi="PT Astra Serif"/>
          <w:sz w:val="27"/>
          <w:szCs w:val="27"/>
          <w:lang w:eastAsia="ru-RU"/>
        </w:rPr>
        <w:t>) в пункте 7 части 2 статьи 14</w:t>
      </w:r>
      <w:r w:rsidRPr="006513FC">
        <w:rPr>
          <w:rFonts w:ascii="PT Astra Serif" w:hAnsi="PT Astra Serif"/>
          <w:sz w:val="27"/>
          <w:szCs w:val="27"/>
          <w:lang w:eastAsia="ru-RU"/>
        </w:rPr>
        <w:t>:</w:t>
      </w:r>
    </w:p>
    <w:p w:rsidR="005E5871" w:rsidRPr="006513FC" w:rsidRDefault="00B47286" w:rsidP="0066008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6513FC">
        <w:rPr>
          <w:rFonts w:ascii="PT Astra Serif" w:hAnsi="PT Astra Serif"/>
          <w:sz w:val="27"/>
          <w:szCs w:val="27"/>
          <w:lang w:eastAsia="ru-RU"/>
        </w:rPr>
        <w:t xml:space="preserve">а) </w:t>
      </w:r>
      <w:r w:rsidR="00547841" w:rsidRPr="006513FC">
        <w:rPr>
          <w:rFonts w:ascii="PT Astra Serif" w:hAnsi="PT Astra Serif"/>
          <w:sz w:val="27"/>
          <w:szCs w:val="27"/>
          <w:lang w:eastAsia="ru-RU"/>
        </w:rPr>
        <w:t>в абзаце первом</w:t>
      </w:r>
      <w:r w:rsidR="005E5871" w:rsidRPr="006513FC">
        <w:rPr>
          <w:rFonts w:ascii="PT Astra Serif" w:hAnsi="PT Astra Serif"/>
          <w:sz w:val="27"/>
          <w:szCs w:val="27"/>
          <w:lang w:eastAsia="ru-RU"/>
        </w:rPr>
        <w:t xml:space="preserve"> слова «</w:t>
      </w:r>
      <w:r w:rsidR="00547841" w:rsidRPr="006513FC">
        <w:rPr>
          <w:rFonts w:ascii="PT Astra Serif" w:hAnsi="PT Astra Serif"/>
          <w:sz w:val="27"/>
          <w:szCs w:val="27"/>
          <w:lang w:eastAsia="ru-RU"/>
        </w:rPr>
        <w:t xml:space="preserve">, </w:t>
      </w:r>
      <w:r w:rsidR="005E5871" w:rsidRPr="006513FC">
        <w:rPr>
          <w:rFonts w:ascii="PT Astra Serif" w:hAnsi="PT Astra Serif"/>
          <w:sz w:val="27"/>
          <w:szCs w:val="27"/>
          <w:lang w:eastAsia="ru-RU"/>
        </w:rPr>
        <w:t>муниципальных органов» исключить;</w:t>
      </w:r>
    </w:p>
    <w:p w:rsidR="00547841" w:rsidRPr="006513FC" w:rsidRDefault="00B47286" w:rsidP="0066008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6513FC">
        <w:rPr>
          <w:rFonts w:ascii="PT Astra Serif" w:hAnsi="PT Astra Serif"/>
          <w:sz w:val="27"/>
          <w:szCs w:val="27"/>
          <w:lang w:eastAsia="ru-RU"/>
        </w:rPr>
        <w:t xml:space="preserve">б) </w:t>
      </w:r>
      <w:r w:rsidR="00547841" w:rsidRPr="006513FC">
        <w:rPr>
          <w:rFonts w:ascii="PT Astra Serif" w:hAnsi="PT Astra Serif"/>
          <w:sz w:val="27"/>
          <w:szCs w:val="27"/>
          <w:lang w:eastAsia="ru-RU"/>
        </w:rPr>
        <w:t>в абзаце втором слова «муниципального органа,» исключить;</w:t>
      </w:r>
    </w:p>
    <w:p w:rsidR="00E344B8" w:rsidRPr="006513FC" w:rsidRDefault="00547841" w:rsidP="0066008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6513FC">
        <w:rPr>
          <w:rFonts w:ascii="PT Astra Serif" w:hAnsi="PT Astra Serif"/>
          <w:sz w:val="27"/>
          <w:szCs w:val="27"/>
          <w:lang w:eastAsia="ru-RU"/>
        </w:rPr>
        <w:t>3</w:t>
      </w:r>
      <w:r w:rsidR="00E344B8" w:rsidRPr="006513FC">
        <w:rPr>
          <w:rFonts w:ascii="PT Astra Serif" w:hAnsi="PT Astra Serif"/>
          <w:sz w:val="27"/>
          <w:szCs w:val="27"/>
          <w:lang w:eastAsia="ru-RU"/>
        </w:rPr>
        <w:t>) в статье 15:</w:t>
      </w:r>
    </w:p>
    <w:p w:rsidR="005E5871" w:rsidRPr="006513FC" w:rsidRDefault="005E5871" w:rsidP="0066008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6513FC">
        <w:rPr>
          <w:rFonts w:ascii="PT Astra Serif" w:hAnsi="PT Astra Serif"/>
          <w:sz w:val="27"/>
          <w:szCs w:val="27"/>
          <w:lang w:eastAsia="ru-RU"/>
        </w:rPr>
        <w:t xml:space="preserve">а) в абзаце восьмом части 1 слова «, иных муниципальных органов» исключить;  </w:t>
      </w:r>
    </w:p>
    <w:p w:rsidR="00E344B8" w:rsidRPr="006513FC" w:rsidRDefault="00B47286" w:rsidP="0066008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6513FC">
        <w:rPr>
          <w:rFonts w:ascii="PT Astra Serif" w:hAnsi="PT Astra Serif"/>
          <w:sz w:val="27"/>
          <w:szCs w:val="27"/>
          <w:lang w:eastAsia="ru-RU"/>
        </w:rPr>
        <w:t>б</w:t>
      </w:r>
      <w:r w:rsidR="00E344B8" w:rsidRPr="006513FC">
        <w:rPr>
          <w:rFonts w:ascii="PT Astra Serif" w:hAnsi="PT Astra Serif"/>
          <w:sz w:val="27"/>
          <w:szCs w:val="27"/>
          <w:lang w:eastAsia="ru-RU"/>
        </w:rPr>
        <w:t>) в части 3:</w:t>
      </w:r>
    </w:p>
    <w:p w:rsidR="00E344B8" w:rsidRPr="006513FC" w:rsidRDefault="00E344B8" w:rsidP="0066008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6513FC">
        <w:rPr>
          <w:rFonts w:ascii="PT Astra Serif" w:hAnsi="PT Astra Serif"/>
          <w:sz w:val="27"/>
          <w:szCs w:val="27"/>
          <w:lang w:eastAsia="ru-RU"/>
        </w:rPr>
        <w:t>в абзаце седьмом слова «, осуществления муниципального земельного контроля» исключить;</w:t>
      </w:r>
    </w:p>
    <w:p w:rsidR="00E344B8" w:rsidRPr="006513FC" w:rsidRDefault="00E344B8" w:rsidP="0066008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6513FC">
        <w:rPr>
          <w:rFonts w:ascii="PT Astra Serif" w:hAnsi="PT Astra Serif"/>
          <w:sz w:val="27"/>
          <w:szCs w:val="27"/>
          <w:lang w:eastAsia="ru-RU"/>
        </w:rPr>
        <w:t>в абзаце десятом слова «</w:t>
      </w:r>
      <w:r w:rsidRPr="006513FC">
        <w:rPr>
          <w:rFonts w:ascii="PT Astra Serif" w:hAnsi="PT Astra Serif"/>
          <w:sz w:val="27"/>
          <w:szCs w:val="27"/>
        </w:rPr>
        <w:t xml:space="preserve">осуществление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округа,» исключить; </w:t>
      </w:r>
      <w:r w:rsidRPr="006513FC">
        <w:rPr>
          <w:rFonts w:ascii="PT Astra Serif" w:hAnsi="PT Astra Serif"/>
          <w:sz w:val="27"/>
          <w:szCs w:val="27"/>
          <w:lang w:eastAsia="ru-RU"/>
        </w:rPr>
        <w:t xml:space="preserve"> </w:t>
      </w:r>
    </w:p>
    <w:p w:rsidR="00E344B8" w:rsidRPr="006513FC" w:rsidRDefault="00B47286" w:rsidP="0066008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6513FC">
        <w:rPr>
          <w:rFonts w:ascii="PT Astra Serif" w:hAnsi="PT Astra Serif"/>
          <w:sz w:val="27"/>
          <w:szCs w:val="27"/>
          <w:lang w:eastAsia="ru-RU"/>
        </w:rPr>
        <w:t>в</w:t>
      </w:r>
      <w:r w:rsidR="00E344B8" w:rsidRPr="006513FC">
        <w:rPr>
          <w:rFonts w:ascii="PT Astra Serif" w:hAnsi="PT Astra Serif"/>
          <w:sz w:val="27"/>
          <w:szCs w:val="27"/>
          <w:lang w:eastAsia="ru-RU"/>
        </w:rPr>
        <w:t>) в части 4:</w:t>
      </w:r>
    </w:p>
    <w:p w:rsidR="00E344B8" w:rsidRPr="006513FC" w:rsidRDefault="00E344B8" w:rsidP="0066008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6513FC">
        <w:rPr>
          <w:rFonts w:ascii="PT Astra Serif" w:hAnsi="PT Astra Serif"/>
          <w:sz w:val="27"/>
          <w:szCs w:val="27"/>
          <w:lang w:eastAsia="ru-RU"/>
        </w:rPr>
        <w:t>в абзаце третьем слова «</w:t>
      </w:r>
      <w:r w:rsidR="00C262CB" w:rsidRPr="006513FC">
        <w:rPr>
          <w:rFonts w:ascii="PT Astra Serif" w:hAnsi="PT Astra Serif"/>
          <w:sz w:val="27"/>
          <w:szCs w:val="27"/>
          <w:lang w:eastAsia="ru-RU"/>
        </w:rPr>
        <w:t xml:space="preserve">, </w:t>
      </w:r>
      <w:r w:rsidRPr="006513FC">
        <w:rPr>
          <w:rFonts w:ascii="PT Astra Serif" w:hAnsi="PT Astra Serif"/>
          <w:sz w:val="27"/>
          <w:szCs w:val="27"/>
        </w:rPr>
        <w:t>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теплоснабжения» исключить;</w:t>
      </w:r>
    </w:p>
    <w:p w:rsidR="00C83517" w:rsidRPr="006513FC" w:rsidRDefault="00C83517" w:rsidP="00C83517">
      <w:pPr>
        <w:pStyle w:val="af"/>
        <w:ind w:firstLine="731"/>
        <w:jc w:val="both"/>
        <w:rPr>
          <w:rFonts w:ascii="PT Astra Serif" w:hAnsi="PT Astra Serif"/>
          <w:sz w:val="27"/>
          <w:szCs w:val="27"/>
        </w:rPr>
      </w:pPr>
      <w:r w:rsidRPr="006513FC">
        <w:rPr>
          <w:rFonts w:ascii="PT Astra Serif" w:hAnsi="PT Astra Serif"/>
          <w:sz w:val="27"/>
          <w:szCs w:val="27"/>
        </w:rPr>
        <w:t>в абзаце седьмом слова «</w:t>
      </w:r>
      <w:r w:rsidR="00244787" w:rsidRPr="006513FC">
        <w:rPr>
          <w:rFonts w:ascii="PT Astra Serif" w:hAnsi="PT Astra Serif"/>
          <w:sz w:val="27"/>
          <w:szCs w:val="27"/>
        </w:rPr>
        <w:t xml:space="preserve">, </w:t>
      </w:r>
      <w:r w:rsidRPr="006513FC">
        <w:rPr>
          <w:rFonts w:ascii="PT Astra Serif" w:hAnsi="PT Astra Serif"/>
          <w:sz w:val="27"/>
          <w:szCs w:val="27"/>
        </w:rPr>
        <w:t>осуществления муниципального жилищного контроля» исключить;</w:t>
      </w:r>
    </w:p>
    <w:p w:rsidR="00C83517" w:rsidRPr="006513FC" w:rsidRDefault="00C83517" w:rsidP="00C83517">
      <w:pPr>
        <w:pStyle w:val="af"/>
        <w:ind w:firstLine="731"/>
        <w:jc w:val="both"/>
        <w:rPr>
          <w:rFonts w:ascii="PT Astra Serif" w:hAnsi="PT Astra Serif"/>
          <w:sz w:val="27"/>
          <w:szCs w:val="27"/>
        </w:rPr>
      </w:pPr>
      <w:r w:rsidRPr="006513FC">
        <w:rPr>
          <w:rFonts w:ascii="PT Astra Serif" w:hAnsi="PT Astra Serif"/>
          <w:sz w:val="27"/>
          <w:szCs w:val="27"/>
        </w:rPr>
        <w:t xml:space="preserve">в абзаце тринадцатом слова «а также осуществления муниципального контроля в сфере благоустройства» заменить словами «за исключением вопросов в </w:t>
      </w:r>
      <w:r w:rsidRPr="006513FC">
        <w:rPr>
          <w:rFonts w:ascii="PT Astra Serif" w:hAnsi="PT Astra Serif"/>
          <w:sz w:val="27"/>
          <w:szCs w:val="27"/>
        </w:rPr>
        <w:lastRenderedPageBreak/>
        <w:t>сфере благоустройства, относящихся к направлениям деятельности иных комитетов в соответствии с настоящей статьёй»;</w:t>
      </w:r>
    </w:p>
    <w:p w:rsidR="00E26439" w:rsidRPr="006513FC" w:rsidRDefault="00E26439" w:rsidP="00C83517">
      <w:pPr>
        <w:pStyle w:val="af"/>
        <w:ind w:firstLine="731"/>
        <w:jc w:val="both"/>
        <w:rPr>
          <w:rFonts w:ascii="PT Astra Serif" w:hAnsi="PT Astra Serif"/>
          <w:sz w:val="27"/>
          <w:szCs w:val="27"/>
        </w:rPr>
      </w:pPr>
      <w:r w:rsidRPr="006513FC">
        <w:rPr>
          <w:rFonts w:ascii="PT Astra Serif" w:hAnsi="PT Astra Serif"/>
          <w:sz w:val="27"/>
          <w:szCs w:val="27"/>
        </w:rPr>
        <w:t>абзац девятнадцатый признать утратившим силу;</w:t>
      </w:r>
    </w:p>
    <w:p w:rsidR="00C83517" w:rsidRPr="006513FC" w:rsidRDefault="00B47286" w:rsidP="00C83517">
      <w:pPr>
        <w:pStyle w:val="af"/>
        <w:ind w:firstLine="731"/>
        <w:jc w:val="both"/>
        <w:rPr>
          <w:rFonts w:ascii="PT Astra Serif" w:hAnsi="PT Astra Serif"/>
          <w:sz w:val="27"/>
          <w:szCs w:val="27"/>
        </w:rPr>
      </w:pPr>
      <w:r w:rsidRPr="006513FC">
        <w:rPr>
          <w:rFonts w:ascii="PT Astra Serif" w:hAnsi="PT Astra Serif"/>
          <w:sz w:val="27"/>
          <w:szCs w:val="27"/>
        </w:rPr>
        <w:t>г</w:t>
      </w:r>
      <w:r w:rsidR="00C83517" w:rsidRPr="006513FC">
        <w:rPr>
          <w:rFonts w:ascii="PT Astra Serif" w:hAnsi="PT Astra Serif"/>
          <w:sz w:val="27"/>
          <w:szCs w:val="27"/>
        </w:rPr>
        <w:t xml:space="preserve">) </w:t>
      </w:r>
      <w:r w:rsidR="00E26439" w:rsidRPr="006513FC">
        <w:rPr>
          <w:rFonts w:ascii="PT Astra Serif" w:hAnsi="PT Astra Serif"/>
          <w:sz w:val="27"/>
          <w:szCs w:val="27"/>
        </w:rPr>
        <w:t>част</w:t>
      </w:r>
      <w:r w:rsidR="00000EED" w:rsidRPr="006513FC">
        <w:rPr>
          <w:rFonts w:ascii="PT Astra Serif" w:hAnsi="PT Astra Serif"/>
          <w:sz w:val="27"/>
          <w:szCs w:val="27"/>
        </w:rPr>
        <w:t>ь</w:t>
      </w:r>
      <w:r w:rsidR="00E26439" w:rsidRPr="006513FC">
        <w:rPr>
          <w:rFonts w:ascii="PT Astra Serif" w:hAnsi="PT Astra Serif"/>
          <w:sz w:val="27"/>
          <w:szCs w:val="27"/>
        </w:rPr>
        <w:t xml:space="preserve"> 10</w:t>
      </w:r>
      <w:r w:rsidR="00000EED" w:rsidRPr="006513FC">
        <w:rPr>
          <w:rFonts w:ascii="PT Astra Serif" w:hAnsi="PT Astra Serif"/>
          <w:sz w:val="27"/>
          <w:szCs w:val="27"/>
        </w:rPr>
        <w:t xml:space="preserve"> изложить в следующей редакции</w:t>
      </w:r>
      <w:r w:rsidR="00E26439" w:rsidRPr="006513FC">
        <w:rPr>
          <w:rFonts w:ascii="PT Astra Serif" w:hAnsi="PT Astra Serif"/>
          <w:sz w:val="27"/>
          <w:szCs w:val="27"/>
        </w:rPr>
        <w:t>:</w:t>
      </w:r>
    </w:p>
    <w:p w:rsidR="00000EED" w:rsidRPr="006513FC" w:rsidRDefault="00000EED" w:rsidP="00000EED">
      <w:pPr>
        <w:pStyle w:val="af"/>
        <w:ind w:firstLine="731"/>
        <w:jc w:val="both"/>
        <w:rPr>
          <w:rFonts w:ascii="PT Astra Serif" w:hAnsi="PT Astra Serif"/>
          <w:sz w:val="27"/>
          <w:szCs w:val="27"/>
        </w:rPr>
      </w:pPr>
      <w:r w:rsidRPr="006513FC">
        <w:rPr>
          <w:rFonts w:ascii="PT Astra Serif" w:hAnsi="PT Astra Serif"/>
          <w:sz w:val="27"/>
          <w:szCs w:val="27"/>
        </w:rPr>
        <w:t xml:space="preserve">«10. Комитет по местному самоуправлению и развитию городских пространств осуществляет в соответствии с полномочиями, определёнными </w:t>
      </w:r>
      <w:r w:rsidR="00B47286" w:rsidRPr="006513FC">
        <w:rPr>
          <w:rFonts w:ascii="PT Astra Serif" w:hAnsi="PT Astra Serif"/>
          <w:sz w:val="27"/>
          <w:szCs w:val="27"/>
        </w:rPr>
        <w:t xml:space="preserve">статьёй 14 </w:t>
      </w:r>
      <w:r w:rsidRPr="006513FC">
        <w:rPr>
          <w:rFonts w:ascii="PT Astra Serif" w:hAnsi="PT Astra Serif"/>
          <w:sz w:val="27"/>
          <w:szCs w:val="27"/>
        </w:rPr>
        <w:t>настоящего Регламента, рассмотрение на своих заседаниях проектов правовых актов, материалов, заключений по вопросам:</w:t>
      </w:r>
    </w:p>
    <w:p w:rsidR="00000EED" w:rsidRPr="006513FC" w:rsidRDefault="00000EED" w:rsidP="00000EED">
      <w:pPr>
        <w:suppressAutoHyphens w:val="0"/>
        <w:ind w:firstLine="731"/>
        <w:jc w:val="both"/>
        <w:rPr>
          <w:rFonts w:ascii="PT Astra Serif" w:eastAsia="Calibri" w:hAnsi="PT Astra Serif"/>
          <w:sz w:val="27"/>
          <w:szCs w:val="27"/>
          <w:lang w:eastAsia="ru-RU"/>
        </w:rPr>
      </w:pPr>
      <w:r w:rsidRPr="006513FC">
        <w:rPr>
          <w:rFonts w:ascii="PT Astra Serif" w:eastAsia="Calibri" w:hAnsi="PT Astra Serif"/>
          <w:sz w:val="27"/>
          <w:szCs w:val="27"/>
          <w:lang w:eastAsia="ru-RU"/>
        </w:rPr>
        <w:t>принятия Устава города Ульяновска и внесения в него изменений;</w:t>
      </w:r>
    </w:p>
    <w:p w:rsidR="00F563B2" w:rsidRPr="006513FC" w:rsidRDefault="00F563B2" w:rsidP="00F563B2">
      <w:pPr>
        <w:pStyle w:val="af"/>
        <w:jc w:val="both"/>
        <w:rPr>
          <w:rFonts w:ascii="PT Astra Serif" w:hAnsi="PT Astra Serif"/>
          <w:sz w:val="27"/>
          <w:szCs w:val="27"/>
        </w:rPr>
      </w:pPr>
      <w:r w:rsidRPr="006513FC">
        <w:rPr>
          <w:rFonts w:ascii="PT Astra Serif" w:hAnsi="PT Astra Serif"/>
          <w:sz w:val="27"/>
          <w:szCs w:val="27"/>
        </w:rPr>
        <w:t xml:space="preserve">         </w:t>
      </w:r>
      <w:r w:rsidR="000B3941" w:rsidRPr="006513FC">
        <w:rPr>
          <w:rFonts w:ascii="PT Astra Serif" w:hAnsi="PT Astra Serif"/>
          <w:sz w:val="27"/>
          <w:szCs w:val="27"/>
        </w:rPr>
        <w:t xml:space="preserve"> </w:t>
      </w:r>
      <w:r w:rsidRPr="006513FC">
        <w:rPr>
          <w:rFonts w:ascii="PT Astra Serif" w:hAnsi="PT Astra Serif"/>
          <w:sz w:val="27"/>
          <w:szCs w:val="27"/>
        </w:rPr>
        <w:t xml:space="preserve"> изменения границ, преобразования муниципального образования «город Ульяновск», в том числе выражения согласия (мнения) населения муниципального образования «город Ульяновск» по вопросу изменения границ городского округа в случаях, предусмотренных федеральным законодательством;</w:t>
      </w:r>
    </w:p>
    <w:p w:rsidR="00000EED" w:rsidRPr="006513FC" w:rsidRDefault="00000EED" w:rsidP="00000EED">
      <w:pPr>
        <w:suppressAutoHyphens w:val="0"/>
        <w:ind w:firstLine="731"/>
        <w:jc w:val="both"/>
        <w:rPr>
          <w:rFonts w:ascii="PT Astra Serif" w:eastAsia="Calibri" w:hAnsi="PT Astra Serif"/>
          <w:sz w:val="27"/>
          <w:szCs w:val="27"/>
          <w:lang w:eastAsia="ru-RU"/>
        </w:rPr>
      </w:pPr>
      <w:r w:rsidRPr="006513FC">
        <w:rPr>
          <w:rFonts w:ascii="PT Astra Serif" w:eastAsia="Calibri" w:hAnsi="PT Astra Serif"/>
          <w:sz w:val="27"/>
          <w:szCs w:val="27"/>
          <w:lang w:eastAsia="ru-RU"/>
        </w:rPr>
        <w:t>определения порядка участия муниципального образования «город Ульяновск» в организациях межмуниципального сотрудничества;</w:t>
      </w:r>
    </w:p>
    <w:p w:rsidR="00F563B2" w:rsidRPr="006513FC" w:rsidRDefault="00037E91" w:rsidP="00037E91">
      <w:pPr>
        <w:suppressAutoHyphens w:val="0"/>
        <w:autoSpaceDE w:val="0"/>
        <w:autoSpaceDN w:val="0"/>
        <w:adjustRightInd w:val="0"/>
        <w:jc w:val="both"/>
        <w:outlineLvl w:val="0"/>
        <w:rPr>
          <w:rFonts w:ascii="PT Astra Serif" w:eastAsia="Calibri" w:hAnsi="PT Astra Serif"/>
          <w:sz w:val="27"/>
          <w:szCs w:val="27"/>
          <w:lang w:eastAsia="ru-RU"/>
        </w:rPr>
      </w:pPr>
      <w:r w:rsidRPr="006513FC">
        <w:rPr>
          <w:rFonts w:ascii="PT Astra Serif" w:eastAsia="Calibri" w:hAnsi="PT Astra Serif"/>
          <w:sz w:val="27"/>
          <w:szCs w:val="27"/>
          <w:lang w:eastAsia="ru-RU"/>
        </w:rPr>
        <w:t xml:space="preserve">          </w:t>
      </w:r>
      <w:r w:rsidR="00F563B2" w:rsidRPr="006513FC">
        <w:rPr>
          <w:rFonts w:ascii="PT Astra Serif" w:eastAsia="Calibri" w:hAnsi="PT Astra Serif"/>
          <w:sz w:val="27"/>
          <w:szCs w:val="27"/>
          <w:lang w:eastAsia="ru-RU"/>
        </w:rPr>
        <w:t>назначения Городской Думой в установленном порядке местного референдума, выборов депутатов Ульяновской Городской Дум</w:t>
      </w:r>
      <w:r w:rsidR="000B3941" w:rsidRPr="006513FC">
        <w:rPr>
          <w:rFonts w:ascii="PT Astra Serif" w:eastAsia="Calibri" w:hAnsi="PT Astra Serif"/>
          <w:sz w:val="27"/>
          <w:szCs w:val="27"/>
          <w:lang w:eastAsia="ru-RU"/>
        </w:rPr>
        <w:t>ы, г</w:t>
      </w:r>
      <w:r w:rsidR="000B3941" w:rsidRPr="006513FC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олосования по отзыву депутата, </w:t>
      </w:r>
      <w:r w:rsidRPr="006513FC">
        <w:rPr>
          <w:rFonts w:ascii="PT Astra Serif" w:hAnsi="PT Astra Serif" w:cs="PT Astra Serif"/>
          <w:bCs/>
          <w:sz w:val="27"/>
          <w:szCs w:val="27"/>
          <w:lang w:eastAsia="ru-RU"/>
        </w:rPr>
        <w:t xml:space="preserve">выборного должностного лица местного самоуправления, </w:t>
      </w:r>
      <w:r w:rsidR="000B3941" w:rsidRPr="006513FC">
        <w:rPr>
          <w:rFonts w:ascii="PT Astra Serif" w:eastAsia="Calibri" w:hAnsi="PT Astra Serif"/>
          <w:sz w:val="27"/>
          <w:szCs w:val="27"/>
          <w:lang w:eastAsia="ru-RU"/>
        </w:rPr>
        <w:t xml:space="preserve"> соблюдения на территории муниципального образования «город Ульяновск» избирательного законодательства и законодательства о местном референдуме; </w:t>
      </w:r>
    </w:p>
    <w:p w:rsidR="00F563B2" w:rsidRPr="006513FC" w:rsidRDefault="00F563B2" w:rsidP="00F563B2">
      <w:pPr>
        <w:suppressAutoHyphens w:val="0"/>
        <w:ind w:firstLine="731"/>
        <w:jc w:val="both"/>
        <w:rPr>
          <w:rFonts w:ascii="PT Astra Serif" w:eastAsia="Calibri" w:hAnsi="PT Astra Serif"/>
          <w:sz w:val="27"/>
          <w:szCs w:val="27"/>
          <w:lang w:eastAsia="ru-RU"/>
        </w:rPr>
      </w:pPr>
      <w:r w:rsidRPr="006513FC">
        <w:rPr>
          <w:rFonts w:ascii="PT Astra Serif" w:eastAsia="Calibri" w:hAnsi="PT Astra Serif"/>
          <w:sz w:val="27"/>
          <w:szCs w:val="27"/>
          <w:lang w:eastAsia="ru-RU"/>
        </w:rPr>
        <w:t>установления порядка проведения конкурса по отбору кандидатур на должность Главы муниципального образования «город Ульяновск»;</w:t>
      </w:r>
    </w:p>
    <w:p w:rsidR="00F563B2" w:rsidRPr="006513FC" w:rsidRDefault="00F563B2" w:rsidP="00F563B2">
      <w:pPr>
        <w:suppressAutoHyphens w:val="0"/>
        <w:ind w:firstLine="731"/>
        <w:jc w:val="both"/>
        <w:rPr>
          <w:rFonts w:ascii="PT Astra Serif" w:eastAsia="Calibri" w:hAnsi="PT Astra Serif"/>
          <w:sz w:val="27"/>
          <w:szCs w:val="27"/>
          <w:lang w:eastAsia="ru-RU"/>
        </w:rPr>
      </w:pPr>
      <w:r w:rsidRPr="006513FC">
        <w:rPr>
          <w:rFonts w:ascii="PT Astra Serif" w:eastAsia="Calibri" w:hAnsi="PT Astra Serif"/>
          <w:sz w:val="27"/>
          <w:szCs w:val="27"/>
          <w:lang w:eastAsia="ru-RU"/>
        </w:rPr>
        <w:t>утверждения структуры Городской Думы и администрации города Ульяновска и внесения в них изменений;</w:t>
      </w:r>
    </w:p>
    <w:p w:rsidR="00DA4CB6" w:rsidRPr="006513FC" w:rsidRDefault="00DA4CB6" w:rsidP="00F563B2">
      <w:pPr>
        <w:suppressAutoHyphens w:val="0"/>
        <w:ind w:firstLine="731"/>
        <w:jc w:val="both"/>
        <w:rPr>
          <w:rFonts w:ascii="PT Astra Serif" w:eastAsia="Calibri" w:hAnsi="PT Astra Serif"/>
          <w:sz w:val="27"/>
          <w:szCs w:val="27"/>
          <w:lang w:eastAsia="ru-RU"/>
        </w:rPr>
      </w:pPr>
      <w:r w:rsidRPr="006513FC">
        <w:rPr>
          <w:rFonts w:ascii="PT Astra Serif" w:eastAsia="Calibri" w:hAnsi="PT Astra Serif"/>
          <w:sz w:val="27"/>
          <w:szCs w:val="27"/>
          <w:lang w:eastAsia="ru-RU"/>
        </w:rPr>
        <w:t xml:space="preserve">организации и прохождения муниципальной службы в органах местного самоуправления муниципального образования «город Ульяновск», за исключением вопросов, относящихся к </w:t>
      </w:r>
      <w:r w:rsidRPr="006513FC">
        <w:rPr>
          <w:rFonts w:ascii="PT Astra Serif" w:hAnsi="PT Astra Serif"/>
          <w:sz w:val="27"/>
          <w:szCs w:val="27"/>
        </w:rPr>
        <w:t>направлениям деятельности</w:t>
      </w:r>
      <w:r w:rsidRPr="006513FC">
        <w:rPr>
          <w:rFonts w:ascii="PT Astra Serif" w:eastAsia="Calibri" w:hAnsi="PT Astra Serif"/>
          <w:sz w:val="27"/>
          <w:szCs w:val="27"/>
          <w:lang w:eastAsia="ru-RU"/>
        </w:rPr>
        <w:t xml:space="preserve"> Комитета по бюджету и налогам;</w:t>
      </w:r>
    </w:p>
    <w:p w:rsidR="00000EED" w:rsidRPr="006513FC" w:rsidRDefault="00000EED" w:rsidP="00000EED">
      <w:pPr>
        <w:suppressAutoHyphens w:val="0"/>
        <w:ind w:firstLine="731"/>
        <w:jc w:val="both"/>
        <w:rPr>
          <w:rFonts w:ascii="PT Astra Serif" w:eastAsia="Calibri" w:hAnsi="PT Astra Serif"/>
          <w:sz w:val="27"/>
          <w:szCs w:val="27"/>
          <w:lang w:eastAsia="ru-RU"/>
        </w:rPr>
      </w:pPr>
      <w:r w:rsidRPr="006513FC">
        <w:rPr>
          <w:rFonts w:ascii="PT Astra Serif" w:eastAsia="Calibri" w:hAnsi="PT Astra Serif"/>
          <w:sz w:val="27"/>
          <w:szCs w:val="27"/>
          <w:lang w:eastAsia="ru-RU"/>
        </w:rPr>
        <w:t>определения порядка осуществления контроля за исполнением органами местного самоуправления и должностными лицами местного самоуправления муниципального образования «город Ульяновск» полномочий по решению вопросов местного значения;</w:t>
      </w:r>
    </w:p>
    <w:p w:rsidR="00F563B2" w:rsidRPr="006513FC" w:rsidRDefault="00F563B2" w:rsidP="00F563B2">
      <w:pPr>
        <w:suppressAutoHyphens w:val="0"/>
        <w:ind w:firstLine="731"/>
        <w:jc w:val="both"/>
        <w:rPr>
          <w:rFonts w:ascii="PT Astra Serif" w:eastAsia="Calibri" w:hAnsi="PT Astra Serif"/>
          <w:sz w:val="27"/>
          <w:szCs w:val="27"/>
          <w:lang w:eastAsia="ru-RU"/>
        </w:rPr>
      </w:pPr>
      <w:r w:rsidRPr="006513FC">
        <w:rPr>
          <w:rFonts w:ascii="PT Astra Serif" w:eastAsia="Calibri" w:hAnsi="PT Astra Serif"/>
          <w:sz w:val="27"/>
          <w:szCs w:val="27"/>
          <w:lang w:eastAsia="ru-RU"/>
        </w:rPr>
        <w:t>установления порядка официального использования официальных символов муниципального образования «город Ульяновск»;</w:t>
      </w:r>
    </w:p>
    <w:p w:rsidR="00000EED" w:rsidRPr="006513FC" w:rsidRDefault="00000EED" w:rsidP="00000EED">
      <w:pPr>
        <w:suppressAutoHyphens w:val="0"/>
        <w:ind w:firstLine="731"/>
        <w:jc w:val="both"/>
        <w:rPr>
          <w:rFonts w:ascii="PT Astra Serif" w:eastAsia="Calibri" w:hAnsi="PT Astra Serif"/>
          <w:sz w:val="27"/>
          <w:szCs w:val="27"/>
          <w:lang w:eastAsia="ru-RU"/>
        </w:rPr>
      </w:pPr>
      <w:r w:rsidRPr="006513FC">
        <w:rPr>
          <w:rFonts w:ascii="PT Astra Serif" w:eastAsia="Calibri" w:hAnsi="PT Astra Serif"/>
          <w:sz w:val="27"/>
          <w:szCs w:val="27"/>
          <w:lang w:eastAsia="ru-RU"/>
        </w:rPr>
        <w:t>принятия нормативных правовых актов о муниципальных наградах муниципального образования «город Ульяновск» и наградах Городской Думы;</w:t>
      </w:r>
    </w:p>
    <w:p w:rsidR="00000EED" w:rsidRPr="006513FC" w:rsidRDefault="00000EED" w:rsidP="00000EED">
      <w:pPr>
        <w:suppressAutoHyphens w:val="0"/>
        <w:ind w:firstLine="731"/>
        <w:jc w:val="both"/>
        <w:rPr>
          <w:rFonts w:ascii="PT Astra Serif" w:eastAsia="Calibri" w:hAnsi="PT Astra Serif"/>
          <w:sz w:val="27"/>
          <w:szCs w:val="27"/>
          <w:lang w:eastAsia="ru-RU"/>
        </w:rPr>
      </w:pPr>
      <w:r w:rsidRPr="006513FC">
        <w:rPr>
          <w:rFonts w:ascii="PT Astra Serif" w:eastAsia="Calibri" w:hAnsi="PT Astra Serif"/>
          <w:sz w:val="27"/>
          <w:szCs w:val="27"/>
          <w:lang w:eastAsia="ru-RU"/>
        </w:rPr>
        <w:t>присвоения званий и вручения наград в соответствии с нормативными правовыми актами Городской Думы, за исключением вопросов, отнес</w:t>
      </w:r>
      <w:r w:rsidR="00F563B2" w:rsidRPr="006513FC">
        <w:rPr>
          <w:rFonts w:ascii="PT Astra Serif" w:eastAsia="Calibri" w:hAnsi="PT Astra Serif"/>
          <w:sz w:val="27"/>
          <w:szCs w:val="27"/>
          <w:lang w:eastAsia="ru-RU"/>
        </w:rPr>
        <w:t>ё</w:t>
      </w:r>
      <w:r w:rsidRPr="006513FC">
        <w:rPr>
          <w:rFonts w:ascii="PT Astra Serif" w:eastAsia="Calibri" w:hAnsi="PT Astra Serif"/>
          <w:sz w:val="27"/>
          <w:szCs w:val="27"/>
          <w:lang w:eastAsia="ru-RU"/>
        </w:rPr>
        <w:t>нных к компетенции комиссии по рассмотрению ходатайств о присвоении званий и вручении наград города Ульяновска;</w:t>
      </w:r>
    </w:p>
    <w:p w:rsidR="002D144F" w:rsidRPr="006513FC" w:rsidRDefault="002D144F" w:rsidP="002D144F">
      <w:pPr>
        <w:suppressAutoHyphens w:val="0"/>
        <w:ind w:firstLine="731"/>
        <w:jc w:val="both"/>
        <w:rPr>
          <w:rFonts w:ascii="PT Astra Serif" w:eastAsia="Calibri" w:hAnsi="PT Astra Serif"/>
          <w:sz w:val="27"/>
          <w:szCs w:val="27"/>
          <w:lang w:eastAsia="ru-RU"/>
        </w:rPr>
      </w:pPr>
      <w:r w:rsidRPr="006513FC">
        <w:rPr>
          <w:rFonts w:ascii="PT Astra Serif" w:eastAsia="Calibri" w:hAnsi="PT Astra Serif"/>
          <w:sz w:val="27"/>
          <w:szCs w:val="27"/>
          <w:lang w:eastAsia="ru-RU"/>
        </w:rPr>
        <w:t>разработки и осуществления мер, направленных на укрепление межнационального и межконфессионального согласия, поддержки и развития языков и культуры народов Российской Федерации, проживающих на территории города Ульяновска, реализации прав коренных малочисленных народов и других национальных меньшинств, обеспечения социальной и культурной адаптации мигрантов, профилактики межнациональных (межэтнических) конфликтов;</w:t>
      </w:r>
    </w:p>
    <w:p w:rsidR="00000EED" w:rsidRPr="006513FC" w:rsidRDefault="00000EED" w:rsidP="00000EED">
      <w:pPr>
        <w:suppressAutoHyphens w:val="0"/>
        <w:ind w:firstLine="731"/>
        <w:jc w:val="both"/>
        <w:rPr>
          <w:rFonts w:ascii="PT Astra Serif" w:eastAsia="Calibri" w:hAnsi="PT Astra Serif"/>
          <w:sz w:val="27"/>
          <w:szCs w:val="27"/>
          <w:lang w:eastAsia="ru-RU"/>
        </w:rPr>
      </w:pPr>
      <w:r w:rsidRPr="006513FC">
        <w:rPr>
          <w:rFonts w:ascii="PT Astra Serif" w:eastAsia="Calibri" w:hAnsi="PT Astra Serif"/>
          <w:sz w:val="27"/>
          <w:szCs w:val="27"/>
          <w:lang w:eastAsia="ru-RU"/>
        </w:rPr>
        <w:lastRenderedPageBreak/>
        <w:t xml:space="preserve">взаимодействия с органами территориального общественного самоуправления, в том числе </w:t>
      </w:r>
      <w:r w:rsidR="00DA4CB6" w:rsidRPr="006513FC">
        <w:rPr>
          <w:rFonts w:ascii="PT Astra Serif" w:eastAsia="Calibri" w:hAnsi="PT Astra Serif"/>
          <w:sz w:val="27"/>
          <w:szCs w:val="27"/>
          <w:lang w:eastAsia="ru-RU"/>
        </w:rPr>
        <w:t xml:space="preserve">по </w:t>
      </w:r>
      <w:r w:rsidRPr="006513FC">
        <w:rPr>
          <w:rFonts w:ascii="PT Astra Serif" w:eastAsia="Calibri" w:hAnsi="PT Astra Serif"/>
          <w:sz w:val="27"/>
          <w:szCs w:val="27"/>
          <w:lang w:eastAsia="ru-RU"/>
        </w:rPr>
        <w:t>вопросам их создания и установления границ;</w:t>
      </w:r>
    </w:p>
    <w:p w:rsidR="00000EED" w:rsidRPr="006513FC" w:rsidRDefault="00000EED" w:rsidP="00000EED">
      <w:pPr>
        <w:suppressAutoHyphens w:val="0"/>
        <w:ind w:firstLine="731"/>
        <w:jc w:val="both"/>
        <w:rPr>
          <w:rFonts w:ascii="PT Astra Serif" w:eastAsia="Calibri" w:hAnsi="PT Astra Serif"/>
          <w:sz w:val="27"/>
          <w:szCs w:val="27"/>
          <w:lang w:eastAsia="ru-RU"/>
        </w:rPr>
      </w:pPr>
      <w:r w:rsidRPr="006513FC">
        <w:rPr>
          <w:rFonts w:ascii="PT Astra Serif" w:eastAsia="Calibri" w:hAnsi="PT Astra Serif"/>
          <w:sz w:val="27"/>
          <w:szCs w:val="27"/>
          <w:lang w:eastAsia="ru-RU"/>
        </w:rPr>
        <w:t>оказания поддержки социально ориентированным некоммерческим организациям, благотворительной деятельности и добровольчеству (волонт</w:t>
      </w:r>
      <w:r w:rsidR="00DA4CB6" w:rsidRPr="006513FC">
        <w:rPr>
          <w:rFonts w:ascii="PT Astra Serif" w:eastAsia="Calibri" w:hAnsi="PT Astra Serif"/>
          <w:sz w:val="27"/>
          <w:szCs w:val="27"/>
          <w:lang w:eastAsia="ru-RU"/>
        </w:rPr>
        <w:t>ё</w:t>
      </w:r>
      <w:r w:rsidRPr="006513FC">
        <w:rPr>
          <w:rFonts w:ascii="PT Astra Serif" w:eastAsia="Calibri" w:hAnsi="PT Astra Serif"/>
          <w:sz w:val="27"/>
          <w:szCs w:val="27"/>
          <w:lang w:eastAsia="ru-RU"/>
        </w:rPr>
        <w:t>рству)</w:t>
      </w:r>
      <w:r w:rsidR="00DA4CB6" w:rsidRPr="006513FC">
        <w:rPr>
          <w:rFonts w:ascii="PT Astra Serif" w:eastAsia="Calibri" w:hAnsi="PT Astra Serif"/>
          <w:sz w:val="27"/>
          <w:szCs w:val="27"/>
          <w:lang w:eastAsia="ru-RU"/>
        </w:rPr>
        <w:t>, взаимодействия с институтами гражданского общества</w:t>
      </w:r>
      <w:r w:rsidRPr="006513FC">
        <w:rPr>
          <w:rFonts w:ascii="PT Astra Serif" w:eastAsia="Calibri" w:hAnsi="PT Astra Serif"/>
          <w:sz w:val="27"/>
          <w:szCs w:val="27"/>
          <w:lang w:eastAsia="ru-RU"/>
        </w:rPr>
        <w:t>;</w:t>
      </w:r>
    </w:p>
    <w:p w:rsidR="00DA4CB6" w:rsidRPr="006513FC" w:rsidRDefault="00DA4CB6" w:rsidP="00DA4CB6">
      <w:pPr>
        <w:suppressAutoHyphens w:val="0"/>
        <w:ind w:firstLine="709"/>
        <w:jc w:val="both"/>
        <w:rPr>
          <w:rFonts w:ascii="PT Astra Serif" w:eastAsia="Calibri" w:hAnsi="PT Astra Serif"/>
          <w:sz w:val="27"/>
          <w:szCs w:val="27"/>
          <w:lang w:eastAsia="ru-RU"/>
        </w:rPr>
      </w:pPr>
      <w:r w:rsidRPr="006513FC">
        <w:rPr>
          <w:rFonts w:ascii="PT Astra Serif" w:eastAsia="Calibri" w:hAnsi="PT Astra Serif"/>
          <w:sz w:val="27"/>
          <w:szCs w:val="27"/>
          <w:lang w:eastAsia="ru-RU"/>
        </w:rPr>
        <w:t>взаимодействия с органами общественного контроля, реализации законодательства об общественном контроле на территории муниципального образования «город Ульяновск»;</w:t>
      </w:r>
    </w:p>
    <w:p w:rsidR="00DA4CB6" w:rsidRPr="006513FC" w:rsidRDefault="00DA4CB6" w:rsidP="00DA4CB6">
      <w:pPr>
        <w:suppressAutoHyphens w:val="0"/>
        <w:ind w:firstLine="709"/>
        <w:jc w:val="both"/>
        <w:rPr>
          <w:rFonts w:ascii="PT Astra Serif" w:eastAsia="Calibri" w:hAnsi="PT Astra Serif"/>
          <w:sz w:val="27"/>
          <w:szCs w:val="27"/>
          <w:lang w:eastAsia="ru-RU"/>
        </w:rPr>
      </w:pPr>
      <w:r w:rsidRPr="006513FC">
        <w:rPr>
          <w:rFonts w:ascii="PT Astra Serif" w:eastAsia="Calibri" w:hAnsi="PT Astra Serif"/>
          <w:sz w:val="27"/>
          <w:szCs w:val="27"/>
          <w:lang w:eastAsia="ru-RU"/>
        </w:rPr>
        <w:t>повышения правовой и политической культуры населения, формирования активной гражданской позиции, патриотического воспитания, в том числе военно-патриотического воспитания населения на территории муниципального образования «город Ульяновск»;</w:t>
      </w:r>
    </w:p>
    <w:p w:rsidR="00DA4CB6" w:rsidRPr="006513FC" w:rsidRDefault="00DA4CB6" w:rsidP="00DA4CB6">
      <w:pPr>
        <w:suppressAutoHyphens w:val="0"/>
        <w:ind w:firstLine="709"/>
        <w:jc w:val="both"/>
        <w:rPr>
          <w:rFonts w:ascii="PT Astra Serif" w:eastAsia="Calibri" w:hAnsi="PT Astra Serif"/>
          <w:sz w:val="27"/>
          <w:szCs w:val="27"/>
          <w:lang w:eastAsia="ru-RU"/>
        </w:rPr>
      </w:pPr>
      <w:r w:rsidRPr="006513FC">
        <w:rPr>
          <w:rFonts w:ascii="PT Astra Serif" w:eastAsia="Calibri" w:hAnsi="PT Astra Serif"/>
          <w:sz w:val="27"/>
          <w:szCs w:val="27"/>
          <w:lang w:eastAsia="ru-RU"/>
        </w:rPr>
        <w:t xml:space="preserve"> участия органов местного самоуправления в оказании на территории муниципального образования «город Ульяновск» бесплатной юридической помощи; </w:t>
      </w:r>
    </w:p>
    <w:p w:rsidR="00000EED" w:rsidRPr="006513FC" w:rsidRDefault="00000EED" w:rsidP="00000EED">
      <w:pPr>
        <w:suppressAutoHyphens w:val="0"/>
        <w:ind w:firstLine="731"/>
        <w:jc w:val="both"/>
        <w:rPr>
          <w:rFonts w:ascii="PT Astra Serif" w:eastAsia="Calibri" w:hAnsi="PT Astra Serif"/>
          <w:sz w:val="27"/>
          <w:szCs w:val="27"/>
          <w:lang w:eastAsia="ru-RU"/>
        </w:rPr>
      </w:pPr>
      <w:r w:rsidRPr="006513FC">
        <w:rPr>
          <w:rFonts w:ascii="PT Astra Serif" w:eastAsia="Calibri" w:hAnsi="PT Astra Serif"/>
          <w:sz w:val="27"/>
          <w:szCs w:val="27"/>
          <w:lang w:eastAsia="ru-RU"/>
        </w:rPr>
        <w:t xml:space="preserve">участия в предупреждении и ликвидации последствий чрезвычайных ситуаций в границах </w:t>
      </w:r>
      <w:r w:rsidR="00DA4CB6" w:rsidRPr="006513FC">
        <w:rPr>
          <w:rFonts w:ascii="PT Astra Serif" w:eastAsia="Calibri" w:hAnsi="PT Astra Serif"/>
          <w:sz w:val="27"/>
          <w:szCs w:val="27"/>
          <w:lang w:eastAsia="ru-RU"/>
        </w:rPr>
        <w:t>муниципального образования «город Ульяновск»</w:t>
      </w:r>
      <w:r w:rsidRPr="006513FC">
        <w:rPr>
          <w:rFonts w:ascii="PT Astra Serif" w:eastAsia="Calibri" w:hAnsi="PT Astra Serif"/>
          <w:sz w:val="27"/>
          <w:szCs w:val="27"/>
          <w:lang w:eastAsia="ru-RU"/>
        </w:rPr>
        <w:t>;</w:t>
      </w:r>
    </w:p>
    <w:p w:rsidR="00000EED" w:rsidRPr="006513FC" w:rsidRDefault="00000EED" w:rsidP="00000EED">
      <w:pPr>
        <w:suppressAutoHyphens w:val="0"/>
        <w:ind w:firstLine="731"/>
        <w:jc w:val="both"/>
        <w:rPr>
          <w:rFonts w:ascii="PT Astra Serif" w:eastAsia="Calibri" w:hAnsi="PT Astra Serif"/>
          <w:sz w:val="27"/>
          <w:szCs w:val="27"/>
          <w:lang w:eastAsia="ru-RU"/>
        </w:rPr>
      </w:pPr>
      <w:r w:rsidRPr="006513FC">
        <w:rPr>
          <w:rFonts w:ascii="PT Astra Serif" w:eastAsia="Calibri" w:hAnsi="PT Astra Serif"/>
          <w:sz w:val="27"/>
          <w:szCs w:val="27"/>
          <w:lang w:eastAsia="ru-RU"/>
        </w:rPr>
        <w:t xml:space="preserve">обеспечения первичных мер пожарной безопасности в границах </w:t>
      </w:r>
      <w:r w:rsidR="00DA4CB6" w:rsidRPr="006513FC">
        <w:rPr>
          <w:rFonts w:ascii="PT Astra Serif" w:eastAsia="Calibri" w:hAnsi="PT Astra Serif"/>
          <w:sz w:val="27"/>
          <w:szCs w:val="27"/>
          <w:lang w:eastAsia="ru-RU"/>
        </w:rPr>
        <w:t>муниципального образования «город Ульяновск»</w:t>
      </w:r>
      <w:r w:rsidRPr="006513FC">
        <w:rPr>
          <w:rFonts w:ascii="PT Astra Serif" w:eastAsia="Calibri" w:hAnsi="PT Astra Serif"/>
          <w:sz w:val="27"/>
          <w:szCs w:val="27"/>
          <w:lang w:eastAsia="ru-RU"/>
        </w:rPr>
        <w:t>;</w:t>
      </w:r>
    </w:p>
    <w:p w:rsidR="00000EED" w:rsidRPr="006513FC" w:rsidRDefault="00000EED" w:rsidP="00000EED">
      <w:pPr>
        <w:suppressAutoHyphens w:val="0"/>
        <w:ind w:firstLine="731"/>
        <w:jc w:val="both"/>
        <w:rPr>
          <w:rFonts w:ascii="PT Astra Serif" w:eastAsia="Calibri" w:hAnsi="PT Astra Serif"/>
          <w:sz w:val="27"/>
          <w:szCs w:val="27"/>
          <w:lang w:eastAsia="ru-RU"/>
        </w:rPr>
      </w:pPr>
      <w:r w:rsidRPr="006513FC">
        <w:rPr>
          <w:rFonts w:ascii="PT Astra Serif" w:eastAsia="Calibri" w:hAnsi="PT Astra Serif"/>
          <w:sz w:val="27"/>
          <w:szCs w:val="27"/>
          <w:lang w:eastAsia="ru-RU"/>
        </w:rPr>
        <w:t xml:space="preserve">благоустройства территорий общественных пространств муниципального образования «город Ульяновск», в том числе в части реализации соответствующих программ и проектов;   </w:t>
      </w:r>
    </w:p>
    <w:p w:rsidR="00000EED" w:rsidRPr="006513FC" w:rsidRDefault="00000EED" w:rsidP="00000EED">
      <w:pPr>
        <w:suppressAutoHyphens w:val="0"/>
        <w:ind w:firstLine="731"/>
        <w:jc w:val="both"/>
        <w:rPr>
          <w:rFonts w:ascii="PT Astra Serif" w:eastAsia="Calibri" w:hAnsi="PT Astra Serif"/>
          <w:sz w:val="27"/>
          <w:szCs w:val="27"/>
          <w:lang w:eastAsia="ru-RU"/>
        </w:rPr>
      </w:pPr>
      <w:r w:rsidRPr="006513FC">
        <w:rPr>
          <w:rFonts w:ascii="PT Astra Serif" w:eastAsia="Calibri" w:hAnsi="PT Astra Serif"/>
          <w:sz w:val="27"/>
          <w:szCs w:val="27"/>
          <w:lang w:eastAsia="ru-RU"/>
        </w:rPr>
        <w:t>организации и осуществлении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поддержание в состоянии постоянной готовности к использованию систем оповещения населения об опасности, объектов гражданской обороны, создания и содержания в целях гражданской обороны запасов материально-технических, продовольственных, медицинских и иных средств и ресурсов;</w:t>
      </w:r>
    </w:p>
    <w:p w:rsidR="00000EED" w:rsidRPr="006513FC" w:rsidRDefault="00000EED" w:rsidP="00000EED">
      <w:pPr>
        <w:suppressAutoHyphens w:val="0"/>
        <w:ind w:firstLine="731"/>
        <w:jc w:val="both"/>
        <w:rPr>
          <w:rFonts w:ascii="PT Astra Serif" w:eastAsia="Calibri" w:hAnsi="PT Astra Serif"/>
          <w:sz w:val="27"/>
          <w:szCs w:val="27"/>
          <w:lang w:eastAsia="ru-RU"/>
        </w:rPr>
      </w:pPr>
      <w:r w:rsidRPr="006513FC">
        <w:rPr>
          <w:rFonts w:ascii="PT Astra Serif" w:eastAsia="Calibri" w:hAnsi="PT Astra Serif"/>
          <w:sz w:val="27"/>
          <w:szCs w:val="27"/>
          <w:lang w:eastAsia="ru-RU"/>
        </w:rPr>
        <w:t>создания, содержания и организации деятельности аварийно-спасательных служб и (или) аварийно-спасательных формирований на территории городского округа;</w:t>
      </w:r>
    </w:p>
    <w:p w:rsidR="002D144F" w:rsidRPr="006513FC" w:rsidRDefault="002D144F" w:rsidP="002D144F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7"/>
          <w:szCs w:val="27"/>
          <w:lang w:eastAsia="ru-RU"/>
        </w:rPr>
      </w:pPr>
      <w:r w:rsidRPr="006513FC">
        <w:rPr>
          <w:rFonts w:ascii="PT Astra Serif" w:hAnsi="PT Astra Serif" w:cs="PT Astra Serif"/>
          <w:sz w:val="27"/>
          <w:szCs w:val="27"/>
          <w:lang w:eastAsia="ru-RU"/>
        </w:rPr>
        <w:t xml:space="preserve">          организации и осуществления мероприятий по мобилизационной подготовке муниципальных предприятий и учреждений, находящихся на территории муниципального образования «город Ульяновск»;</w:t>
      </w:r>
    </w:p>
    <w:p w:rsidR="00037E91" w:rsidRPr="006513FC" w:rsidRDefault="00037E91" w:rsidP="002D144F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7"/>
          <w:szCs w:val="27"/>
          <w:lang w:eastAsia="ru-RU"/>
        </w:rPr>
      </w:pPr>
      <w:r w:rsidRPr="006513FC">
        <w:rPr>
          <w:rFonts w:ascii="PT Astra Serif" w:hAnsi="PT Astra Serif" w:cs="PT Astra Serif"/>
          <w:sz w:val="27"/>
          <w:szCs w:val="27"/>
          <w:lang w:eastAsia="ru-RU"/>
        </w:rPr>
        <w:t xml:space="preserve">          </w:t>
      </w:r>
      <w:r w:rsidR="007753C9" w:rsidRPr="006513FC">
        <w:rPr>
          <w:rFonts w:ascii="PT Astra Serif" w:hAnsi="PT Astra Serif" w:cs="PT Astra Serif"/>
          <w:sz w:val="27"/>
          <w:szCs w:val="27"/>
          <w:lang w:eastAsia="ru-RU"/>
        </w:rPr>
        <w:t>предоставления</w:t>
      </w:r>
      <w:r w:rsidRPr="006513FC">
        <w:rPr>
          <w:rFonts w:ascii="PT Astra Serif" w:hAnsi="PT Astra Serif" w:cs="PT Astra Serif"/>
          <w:sz w:val="27"/>
          <w:szCs w:val="27"/>
          <w:lang w:eastAsia="ru-RU"/>
        </w:rPr>
        <w:t xml:space="preserve"> муниципальных услуг (муниципальных функций) </w:t>
      </w:r>
      <w:r w:rsidR="009C3888" w:rsidRPr="006513FC">
        <w:rPr>
          <w:rFonts w:ascii="PT Astra Serif" w:hAnsi="PT Astra Serif" w:cs="PT Astra Serif"/>
          <w:sz w:val="27"/>
          <w:szCs w:val="27"/>
          <w:lang w:eastAsia="ru-RU"/>
        </w:rPr>
        <w:t>в сфер</w:t>
      </w:r>
      <w:r w:rsidR="007753C9" w:rsidRPr="006513FC">
        <w:rPr>
          <w:rFonts w:ascii="PT Astra Serif" w:hAnsi="PT Astra Serif" w:cs="PT Astra Serif"/>
          <w:sz w:val="27"/>
          <w:szCs w:val="27"/>
          <w:lang w:eastAsia="ru-RU"/>
        </w:rPr>
        <w:t>е</w:t>
      </w:r>
      <w:r w:rsidR="009C3888" w:rsidRPr="006513FC">
        <w:rPr>
          <w:rFonts w:ascii="PT Astra Serif" w:hAnsi="PT Astra Serif" w:cs="PT Astra Serif"/>
          <w:sz w:val="27"/>
          <w:szCs w:val="27"/>
          <w:lang w:eastAsia="ru-RU"/>
        </w:rPr>
        <w:t xml:space="preserve"> деят</w:t>
      </w:r>
      <w:r w:rsidR="00D86B6F" w:rsidRPr="006513FC">
        <w:rPr>
          <w:rFonts w:ascii="PT Astra Serif" w:hAnsi="PT Astra Serif" w:cs="PT Astra Serif"/>
          <w:sz w:val="27"/>
          <w:szCs w:val="27"/>
          <w:lang w:eastAsia="ru-RU"/>
        </w:rPr>
        <w:t>ельности комитета;</w:t>
      </w:r>
    </w:p>
    <w:p w:rsidR="00000EED" w:rsidRPr="006513FC" w:rsidRDefault="00000EED" w:rsidP="00000EED">
      <w:pPr>
        <w:suppressAutoHyphens w:val="0"/>
        <w:ind w:firstLine="731"/>
        <w:jc w:val="both"/>
        <w:rPr>
          <w:rFonts w:ascii="PT Astra Serif" w:eastAsia="Calibri" w:hAnsi="PT Astra Serif"/>
          <w:sz w:val="27"/>
          <w:szCs w:val="27"/>
          <w:lang w:eastAsia="ru-RU"/>
        </w:rPr>
      </w:pPr>
      <w:r w:rsidRPr="006513FC">
        <w:rPr>
          <w:rFonts w:ascii="PT Astra Serif" w:eastAsia="Calibri" w:hAnsi="PT Astra Serif"/>
          <w:sz w:val="27"/>
          <w:szCs w:val="27"/>
          <w:lang w:eastAsia="ru-RU"/>
        </w:rPr>
        <w:t>осуществления Городской Думой права законодательной инициативы в Законодательном Собрании Ульяновской области по вопросам, входящим в сферу деятельности комитета;</w:t>
      </w:r>
    </w:p>
    <w:p w:rsidR="00000EED" w:rsidRPr="006513FC" w:rsidRDefault="00000EED" w:rsidP="00000EED">
      <w:pPr>
        <w:suppressAutoHyphens w:val="0"/>
        <w:ind w:firstLine="731"/>
        <w:jc w:val="both"/>
        <w:rPr>
          <w:rFonts w:ascii="PT Astra Serif" w:eastAsia="Calibri" w:hAnsi="PT Astra Serif"/>
          <w:sz w:val="27"/>
          <w:szCs w:val="27"/>
          <w:lang w:eastAsia="ru-RU"/>
        </w:rPr>
      </w:pPr>
      <w:r w:rsidRPr="006513FC">
        <w:rPr>
          <w:rFonts w:ascii="PT Astra Serif" w:eastAsia="Calibri" w:hAnsi="PT Astra Serif"/>
          <w:sz w:val="27"/>
          <w:szCs w:val="27"/>
          <w:lang w:eastAsia="ru-RU"/>
        </w:rPr>
        <w:t>внесения на рассмотрение Городской Думы предложений о предъявлении в суд, арбитражный суд решений, действий (бездействия) органа государственной власти, органа местного самоуправления, иного органа, организации, наделенных отдельными государственными или иными публичными полномочиями, должностного лица, государственного или муниципального служащего, нарушающих права и компетенцию Городской Думы, по вопросам, входящим в сферу деятельности комитета;</w:t>
      </w:r>
    </w:p>
    <w:p w:rsidR="00000EED" w:rsidRPr="006513FC" w:rsidRDefault="00000EED" w:rsidP="00000EED">
      <w:pPr>
        <w:suppressAutoHyphens w:val="0"/>
        <w:ind w:firstLine="731"/>
        <w:jc w:val="both"/>
        <w:rPr>
          <w:rFonts w:ascii="PT Astra Serif" w:eastAsia="Calibri" w:hAnsi="PT Astra Serif"/>
          <w:sz w:val="27"/>
          <w:szCs w:val="27"/>
          <w:lang w:eastAsia="ru-RU"/>
        </w:rPr>
      </w:pPr>
      <w:r w:rsidRPr="006513FC">
        <w:rPr>
          <w:rFonts w:ascii="PT Astra Serif" w:eastAsia="Calibri" w:hAnsi="PT Astra Serif"/>
          <w:sz w:val="27"/>
          <w:szCs w:val="27"/>
          <w:lang w:eastAsia="ru-RU"/>
        </w:rPr>
        <w:lastRenderedPageBreak/>
        <w:t xml:space="preserve">осуществления контроля за деятельностью органов местного самоуправления муниципального образования </w:t>
      </w:r>
      <w:r w:rsidR="009C3888" w:rsidRPr="006513FC">
        <w:rPr>
          <w:rFonts w:ascii="PT Astra Serif" w:eastAsia="Calibri" w:hAnsi="PT Astra Serif"/>
          <w:sz w:val="27"/>
          <w:szCs w:val="27"/>
          <w:lang w:eastAsia="ru-RU"/>
        </w:rPr>
        <w:t>«</w:t>
      </w:r>
      <w:r w:rsidRPr="006513FC">
        <w:rPr>
          <w:rFonts w:ascii="PT Astra Serif" w:eastAsia="Calibri" w:hAnsi="PT Astra Serif"/>
          <w:sz w:val="27"/>
          <w:szCs w:val="27"/>
          <w:lang w:eastAsia="ru-RU"/>
        </w:rPr>
        <w:t>город Ульяновск</w:t>
      </w:r>
      <w:r w:rsidR="009C3888" w:rsidRPr="006513FC">
        <w:rPr>
          <w:rFonts w:ascii="PT Astra Serif" w:eastAsia="Calibri" w:hAnsi="PT Astra Serif"/>
          <w:sz w:val="27"/>
          <w:szCs w:val="27"/>
          <w:lang w:eastAsia="ru-RU"/>
        </w:rPr>
        <w:t>»</w:t>
      </w:r>
      <w:r w:rsidRPr="006513FC">
        <w:rPr>
          <w:rFonts w:ascii="PT Astra Serif" w:eastAsia="Calibri" w:hAnsi="PT Astra Serif"/>
          <w:sz w:val="27"/>
          <w:szCs w:val="27"/>
          <w:lang w:eastAsia="ru-RU"/>
        </w:rPr>
        <w:t xml:space="preserve"> по решению вопросов местного значения в рамках своей компетенции;</w:t>
      </w:r>
    </w:p>
    <w:p w:rsidR="00000EED" w:rsidRPr="006513FC" w:rsidRDefault="00000EED" w:rsidP="00000EED">
      <w:pPr>
        <w:suppressAutoHyphens w:val="0"/>
        <w:ind w:firstLine="731"/>
        <w:jc w:val="both"/>
        <w:rPr>
          <w:rFonts w:ascii="PT Astra Serif" w:eastAsia="Calibri" w:hAnsi="PT Astra Serif"/>
          <w:sz w:val="27"/>
          <w:szCs w:val="27"/>
          <w:lang w:eastAsia="ru-RU"/>
        </w:rPr>
      </w:pPr>
      <w:r w:rsidRPr="006513FC">
        <w:rPr>
          <w:rFonts w:ascii="PT Astra Serif" w:eastAsia="Calibri" w:hAnsi="PT Astra Serif"/>
          <w:sz w:val="27"/>
          <w:szCs w:val="27"/>
          <w:lang w:eastAsia="ru-RU"/>
        </w:rPr>
        <w:t>решение иных вопросов в сферах местного самоуправления и</w:t>
      </w:r>
      <w:r w:rsidR="009C3888" w:rsidRPr="006513FC">
        <w:rPr>
          <w:rFonts w:ascii="PT Astra Serif" w:eastAsia="Calibri" w:hAnsi="PT Astra Serif"/>
          <w:sz w:val="27"/>
          <w:szCs w:val="27"/>
          <w:lang w:eastAsia="ru-RU"/>
        </w:rPr>
        <w:t xml:space="preserve"> развития городских территорий</w:t>
      </w:r>
      <w:r w:rsidRPr="006513FC">
        <w:rPr>
          <w:rFonts w:ascii="PT Astra Serif" w:eastAsia="Calibri" w:hAnsi="PT Astra Serif"/>
          <w:sz w:val="27"/>
          <w:szCs w:val="27"/>
          <w:lang w:eastAsia="ru-RU"/>
        </w:rPr>
        <w:t>, находящихся в компетенции Городской Думы</w:t>
      </w:r>
      <w:r w:rsidRPr="006513FC">
        <w:rPr>
          <w:rFonts w:ascii="PT Astra Serif" w:eastAsia="Calibri" w:hAnsi="PT Astra Serif"/>
          <w:b/>
          <w:sz w:val="27"/>
          <w:szCs w:val="27"/>
          <w:lang w:eastAsia="ru-RU"/>
        </w:rPr>
        <w:t xml:space="preserve">, </w:t>
      </w:r>
      <w:r w:rsidRPr="006513FC">
        <w:rPr>
          <w:rFonts w:ascii="PT Astra Serif" w:eastAsia="Calibri" w:hAnsi="PT Astra Serif"/>
          <w:sz w:val="27"/>
          <w:szCs w:val="27"/>
          <w:lang w:eastAsia="ru-RU"/>
        </w:rPr>
        <w:t xml:space="preserve">не отнесённых к </w:t>
      </w:r>
      <w:r w:rsidR="009C3888" w:rsidRPr="006513FC">
        <w:rPr>
          <w:rFonts w:ascii="PT Astra Serif" w:eastAsia="Calibri" w:hAnsi="PT Astra Serif"/>
          <w:sz w:val="27"/>
          <w:szCs w:val="27"/>
          <w:lang w:eastAsia="ru-RU"/>
        </w:rPr>
        <w:t>направлениям деятельности</w:t>
      </w:r>
      <w:r w:rsidRPr="006513FC">
        <w:rPr>
          <w:rFonts w:ascii="PT Astra Serif" w:eastAsia="Calibri" w:hAnsi="PT Astra Serif"/>
          <w:sz w:val="27"/>
          <w:szCs w:val="27"/>
          <w:lang w:eastAsia="ru-RU"/>
        </w:rPr>
        <w:t xml:space="preserve"> иных комитетов Городской Думы.</w:t>
      </w:r>
      <w:r w:rsidR="009C3888" w:rsidRPr="006513FC">
        <w:rPr>
          <w:rFonts w:ascii="PT Astra Serif" w:eastAsia="Calibri" w:hAnsi="PT Astra Serif"/>
          <w:sz w:val="27"/>
          <w:szCs w:val="27"/>
          <w:lang w:eastAsia="ru-RU"/>
        </w:rPr>
        <w:t>»;</w:t>
      </w:r>
    </w:p>
    <w:p w:rsidR="00BB005E" w:rsidRPr="006513FC" w:rsidRDefault="00B47286" w:rsidP="0041307F">
      <w:pPr>
        <w:pStyle w:val="af"/>
        <w:ind w:firstLine="731"/>
        <w:jc w:val="both"/>
        <w:rPr>
          <w:rFonts w:ascii="PT Astra Serif" w:hAnsi="PT Astra Serif"/>
          <w:sz w:val="27"/>
          <w:szCs w:val="27"/>
        </w:rPr>
      </w:pPr>
      <w:r w:rsidRPr="006513FC">
        <w:rPr>
          <w:rFonts w:ascii="PT Astra Serif" w:hAnsi="PT Astra Serif"/>
          <w:sz w:val="27"/>
          <w:szCs w:val="27"/>
        </w:rPr>
        <w:t>д</w:t>
      </w:r>
      <w:r w:rsidR="009C3888" w:rsidRPr="006513FC">
        <w:rPr>
          <w:rFonts w:ascii="PT Astra Serif" w:hAnsi="PT Astra Serif"/>
          <w:sz w:val="27"/>
          <w:szCs w:val="27"/>
        </w:rPr>
        <w:t xml:space="preserve">) </w:t>
      </w:r>
      <w:r w:rsidR="00BB005E" w:rsidRPr="006513FC">
        <w:rPr>
          <w:rFonts w:ascii="PT Astra Serif" w:hAnsi="PT Astra Serif"/>
          <w:sz w:val="27"/>
          <w:szCs w:val="27"/>
        </w:rPr>
        <w:t>дополнить частью 11 следующего содержания:</w:t>
      </w:r>
    </w:p>
    <w:p w:rsidR="0041307F" w:rsidRPr="006513FC" w:rsidRDefault="00BB005E" w:rsidP="0041307F">
      <w:pPr>
        <w:pStyle w:val="af"/>
        <w:ind w:firstLine="731"/>
        <w:jc w:val="both"/>
        <w:rPr>
          <w:rFonts w:ascii="PT Astra Serif" w:hAnsi="PT Astra Serif"/>
          <w:sz w:val="27"/>
          <w:szCs w:val="27"/>
        </w:rPr>
      </w:pPr>
      <w:r w:rsidRPr="006513FC">
        <w:rPr>
          <w:rFonts w:ascii="PT Astra Serif" w:hAnsi="PT Astra Serif"/>
          <w:sz w:val="27"/>
          <w:szCs w:val="27"/>
        </w:rPr>
        <w:t xml:space="preserve">«11. </w:t>
      </w:r>
      <w:r w:rsidR="009C3888" w:rsidRPr="006513FC">
        <w:rPr>
          <w:rFonts w:ascii="PT Astra Serif" w:hAnsi="PT Astra Serif"/>
          <w:sz w:val="27"/>
          <w:szCs w:val="27"/>
        </w:rPr>
        <w:t xml:space="preserve">Комитет по взаимодействию с правоохранительными органами и общественному порядку </w:t>
      </w:r>
      <w:r w:rsidR="0041307F" w:rsidRPr="006513FC">
        <w:rPr>
          <w:rFonts w:ascii="PT Astra Serif" w:hAnsi="PT Astra Serif"/>
          <w:sz w:val="27"/>
          <w:szCs w:val="27"/>
        </w:rPr>
        <w:t xml:space="preserve">осуществляет в соответствии с полномочиями, определёнными </w:t>
      </w:r>
      <w:r w:rsidR="00B47286" w:rsidRPr="006513FC">
        <w:rPr>
          <w:rFonts w:ascii="PT Astra Serif" w:hAnsi="PT Astra Serif"/>
          <w:sz w:val="27"/>
          <w:szCs w:val="27"/>
        </w:rPr>
        <w:t xml:space="preserve">статьёй 14 </w:t>
      </w:r>
      <w:r w:rsidR="0041307F" w:rsidRPr="006513FC">
        <w:rPr>
          <w:rFonts w:ascii="PT Astra Serif" w:hAnsi="PT Astra Serif"/>
          <w:sz w:val="27"/>
          <w:szCs w:val="27"/>
        </w:rPr>
        <w:t>настоящего Регламента, рассмотрение на своих заседаниях проектов правовых актов, материалов, заключений по вопросам:</w:t>
      </w:r>
    </w:p>
    <w:p w:rsidR="0041307F" w:rsidRPr="006513FC" w:rsidRDefault="0041307F" w:rsidP="0041307F">
      <w:pPr>
        <w:pStyle w:val="af"/>
        <w:ind w:firstLine="709"/>
        <w:jc w:val="both"/>
        <w:rPr>
          <w:rFonts w:ascii="PT Astra Serif" w:hAnsi="PT Astra Serif"/>
          <w:sz w:val="27"/>
          <w:szCs w:val="27"/>
        </w:rPr>
      </w:pPr>
      <w:r w:rsidRPr="006513FC">
        <w:rPr>
          <w:rFonts w:ascii="PT Astra Serif" w:hAnsi="PT Astra Serif"/>
          <w:sz w:val="27"/>
          <w:szCs w:val="27"/>
        </w:rPr>
        <w:t>осуществления муниципального земельного контроля;</w:t>
      </w:r>
    </w:p>
    <w:p w:rsidR="0041307F" w:rsidRPr="006513FC" w:rsidRDefault="0041307F" w:rsidP="0041307F">
      <w:pPr>
        <w:pStyle w:val="af"/>
        <w:ind w:firstLine="709"/>
        <w:jc w:val="both"/>
        <w:rPr>
          <w:rFonts w:ascii="PT Astra Serif" w:hAnsi="PT Astra Serif"/>
          <w:sz w:val="27"/>
          <w:szCs w:val="27"/>
        </w:rPr>
      </w:pPr>
      <w:r w:rsidRPr="006513FC">
        <w:rPr>
          <w:rFonts w:ascii="PT Astra Serif" w:hAnsi="PT Astra Serif"/>
          <w:sz w:val="27"/>
          <w:szCs w:val="27"/>
        </w:rPr>
        <w:t>осуществления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</w:t>
      </w:r>
      <w:r w:rsidR="00244787" w:rsidRPr="006513FC">
        <w:rPr>
          <w:rFonts w:ascii="PT Astra Serif" w:hAnsi="PT Astra Serif"/>
          <w:sz w:val="27"/>
          <w:szCs w:val="27"/>
        </w:rPr>
        <w:t>;</w:t>
      </w:r>
    </w:p>
    <w:p w:rsidR="0041307F" w:rsidRPr="006513FC" w:rsidRDefault="0041307F" w:rsidP="0041307F">
      <w:pPr>
        <w:pStyle w:val="af"/>
        <w:ind w:firstLine="709"/>
        <w:jc w:val="both"/>
        <w:rPr>
          <w:rFonts w:ascii="PT Astra Serif" w:hAnsi="PT Astra Serif"/>
          <w:i/>
          <w:sz w:val="27"/>
          <w:szCs w:val="27"/>
        </w:rPr>
      </w:pPr>
      <w:r w:rsidRPr="006513FC">
        <w:rPr>
          <w:rFonts w:ascii="PT Astra Serif" w:hAnsi="PT Astra Serif"/>
          <w:sz w:val="27"/>
          <w:szCs w:val="27"/>
        </w:rPr>
        <w:t>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41307F" w:rsidRPr="006513FC" w:rsidRDefault="0041307F" w:rsidP="0041307F">
      <w:pPr>
        <w:pStyle w:val="af"/>
        <w:ind w:firstLine="709"/>
        <w:jc w:val="both"/>
        <w:rPr>
          <w:rFonts w:ascii="PT Astra Serif" w:hAnsi="PT Astra Serif"/>
          <w:i/>
          <w:sz w:val="27"/>
          <w:szCs w:val="27"/>
        </w:rPr>
      </w:pPr>
      <w:r w:rsidRPr="006513FC">
        <w:rPr>
          <w:rFonts w:ascii="PT Astra Serif" w:hAnsi="PT Astra Serif"/>
          <w:sz w:val="27"/>
          <w:szCs w:val="27"/>
        </w:rPr>
        <w:t>осуществления муниципального жилищного контроля;</w:t>
      </w:r>
    </w:p>
    <w:p w:rsidR="0041307F" w:rsidRPr="006513FC" w:rsidRDefault="0041307F" w:rsidP="0041307F">
      <w:pPr>
        <w:pStyle w:val="af"/>
        <w:ind w:firstLine="709"/>
        <w:jc w:val="both"/>
        <w:rPr>
          <w:rFonts w:ascii="PT Astra Serif" w:hAnsi="PT Astra Serif"/>
          <w:sz w:val="27"/>
          <w:szCs w:val="27"/>
        </w:rPr>
      </w:pPr>
      <w:r w:rsidRPr="006513FC">
        <w:rPr>
          <w:rFonts w:ascii="PT Astra Serif" w:hAnsi="PT Astra Serif"/>
          <w:sz w:val="27"/>
          <w:szCs w:val="27"/>
        </w:rPr>
        <w:t>осуществления муниципального контроля в сфере благоустройства;</w:t>
      </w:r>
    </w:p>
    <w:p w:rsidR="0041307F" w:rsidRPr="006513FC" w:rsidRDefault="0041307F" w:rsidP="0041307F">
      <w:pPr>
        <w:pStyle w:val="af"/>
        <w:ind w:firstLine="709"/>
        <w:jc w:val="both"/>
        <w:rPr>
          <w:rFonts w:ascii="PT Astra Serif" w:hAnsi="PT Astra Serif"/>
          <w:sz w:val="27"/>
          <w:szCs w:val="27"/>
        </w:rPr>
      </w:pPr>
      <w:r w:rsidRPr="006513FC">
        <w:rPr>
          <w:rFonts w:ascii="PT Astra Serif" w:hAnsi="PT Astra Serif"/>
          <w:sz w:val="27"/>
          <w:szCs w:val="27"/>
        </w:rPr>
        <w:t>осуществления муниципального контроля в области охраны и использования особо охраняемых природных территорий местного значения</w:t>
      </w:r>
      <w:r w:rsidR="00244787" w:rsidRPr="006513FC">
        <w:rPr>
          <w:rFonts w:ascii="PT Astra Serif" w:hAnsi="PT Astra Serif"/>
          <w:sz w:val="27"/>
          <w:szCs w:val="27"/>
        </w:rPr>
        <w:t>;</w:t>
      </w:r>
      <w:r w:rsidRPr="006513FC">
        <w:rPr>
          <w:rFonts w:ascii="PT Astra Serif" w:hAnsi="PT Astra Serif"/>
          <w:sz w:val="27"/>
          <w:szCs w:val="27"/>
        </w:rPr>
        <w:t xml:space="preserve"> </w:t>
      </w:r>
    </w:p>
    <w:p w:rsidR="0041307F" w:rsidRPr="006513FC" w:rsidRDefault="0041307F" w:rsidP="0041307F">
      <w:pPr>
        <w:pStyle w:val="af"/>
        <w:ind w:firstLine="709"/>
        <w:jc w:val="both"/>
        <w:rPr>
          <w:rFonts w:ascii="PT Astra Serif" w:hAnsi="PT Astra Serif"/>
          <w:sz w:val="27"/>
          <w:szCs w:val="27"/>
        </w:rPr>
      </w:pPr>
      <w:r w:rsidRPr="006513FC">
        <w:rPr>
          <w:rFonts w:ascii="PT Astra Serif" w:hAnsi="PT Astra Serif"/>
          <w:sz w:val="27"/>
          <w:szCs w:val="27"/>
        </w:rPr>
        <w:t xml:space="preserve">оказания поддержки гражданам и их объединениям, участвующим в охране общественного порядка, создания условий для деятельности народных дружин; </w:t>
      </w:r>
    </w:p>
    <w:p w:rsidR="0041307F" w:rsidRPr="006513FC" w:rsidRDefault="0041307F" w:rsidP="0041307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7"/>
          <w:szCs w:val="27"/>
          <w:lang w:eastAsia="ru-RU"/>
        </w:rPr>
      </w:pPr>
      <w:r w:rsidRPr="006513FC">
        <w:rPr>
          <w:rFonts w:ascii="PT Astra Serif" w:eastAsia="Calibri" w:hAnsi="PT Astra Serif"/>
          <w:sz w:val="27"/>
          <w:szCs w:val="27"/>
          <w:lang w:eastAsia="ru-RU"/>
        </w:rPr>
        <w:t>содействия гражданам, участвующим в поиске лиц, пропавших без вести, в соответствии с федеральным законом;</w:t>
      </w:r>
    </w:p>
    <w:p w:rsidR="0041307F" w:rsidRPr="006513FC" w:rsidRDefault="0041307F" w:rsidP="0041307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7"/>
          <w:szCs w:val="27"/>
          <w:lang w:eastAsia="ru-RU"/>
        </w:rPr>
      </w:pPr>
      <w:r w:rsidRPr="006513FC">
        <w:rPr>
          <w:rFonts w:ascii="PT Astra Serif" w:eastAsia="Calibri" w:hAnsi="PT Astra Serif"/>
          <w:sz w:val="27"/>
          <w:szCs w:val="27"/>
          <w:lang w:eastAsia="ru-RU"/>
        </w:rPr>
        <w:t xml:space="preserve">трудоустройства лиц, осуждённых к обязательным работам, исправительным работам, оказания содействия учреждениям и органам, исполняющим наказания, в пределах компетенции органов местного самоуправления; </w:t>
      </w:r>
    </w:p>
    <w:p w:rsidR="0041307F" w:rsidRPr="006513FC" w:rsidRDefault="0041307F" w:rsidP="0041307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7"/>
          <w:szCs w:val="27"/>
          <w:lang w:eastAsia="ru-RU"/>
        </w:rPr>
      </w:pPr>
      <w:r w:rsidRPr="006513FC">
        <w:rPr>
          <w:rFonts w:ascii="PT Astra Serif" w:eastAsia="Calibri" w:hAnsi="PT Astra Serif"/>
          <w:sz w:val="27"/>
          <w:szCs w:val="27"/>
          <w:lang w:eastAsia="ru-RU"/>
        </w:rPr>
        <w:t>участия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 «город Ульяновск»;</w:t>
      </w:r>
    </w:p>
    <w:p w:rsidR="0041307F" w:rsidRPr="006513FC" w:rsidRDefault="0041307F" w:rsidP="0041307F">
      <w:pPr>
        <w:pStyle w:val="af"/>
        <w:ind w:firstLine="709"/>
        <w:jc w:val="both"/>
        <w:rPr>
          <w:rFonts w:ascii="PT Astra Serif" w:hAnsi="PT Astra Serif"/>
          <w:sz w:val="27"/>
          <w:szCs w:val="27"/>
        </w:rPr>
      </w:pPr>
      <w:r w:rsidRPr="006513FC">
        <w:rPr>
          <w:rFonts w:ascii="PT Astra Serif" w:hAnsi="PT Astra Serif"/>
          <w:sz w:val="27"/>
          <w:szCs w:val="27"/>
        </w:rPr>
        <w:t xml:space="preserve">осуществления мер по противодействию коррупции в границах муниципального образования «город Ульяновск», в том числе реализации плана (программы) противодействия коррупции на территории муниципального образования «город Ульяновск»; </w:t>
      </w:r>
    </w:p>
    <w:p w:rsidR="0041307F" w:rsidRPr="006513FC" w:rsidRDefault="0041307F" w:rsidP="0041307F">
      <w:pPr>
        <w:pStyle w:val="af"/>
        <w:ind w:firstLine="709"/>
        <w:jc w:val="both"/>
        <w:rPr>
          <w:rFonts w:ascii="PT Astra Serif" w:hAnsi="PT Astra Serif"/>
          <w:sz w:val="27"/>
          <w:szCs w:val="27"/>
        </w:rPr>
      </w:pPr>
      <w:r w:rsidRPr="006513FC">
        <w:rPr>
          <w:rFonts w:ascii="PT Astra Serif" w:hAnsi="PT Astra Serif"/>
          <w:sz w:val="27"/>
          <w:szCs w:val="27"/>
        </w:rPr>
        <w:t xml:space="preserve"> предоставления муниципальных услуг (муниципальных функций) в </w:t>
      </w:r>
      <w:r w:rsidR="007753C9" w:rsidRPr="006513FC">
        <w:rPr>
          <w:rFonts w:ascii="PT Astra Serif" w:hAnsi="PT Astra Serif"/>
          <w:sz w:val="27"/>
          <w:szCs w:val="27"/>
        </w:rPr>
        <w:t xml:space="preserve"> </w:t>
      </w:r>
      <w:r w:rsidRPr="006513FC">
        <w:rPr>
          <w:rFonts w:ascii="PT Astra Serif" w:hAnsi="PT Astra Serif"/>
          <w:sz w:val="27"/>
          <w:szCs w:val="27"/>
        </w:rPr>
        <w:t>сфере деятельности комитета;</w:t>
      </w:r>
    </w:p>
    <w:p w:rsidR="0097265F" w:rsidRPr="006513FC" w:rsidRDefault="0097265F" w:rsidP="0097265F">
      <w:pPr>
        <w:pStyle w:val="af"/>
        <w:ind w:firstLine="709"/>
        <w:jc w:val="both"/>
        <w:rPr>
          <w:rFonts w:ascii="PT Astra Serif" w:hAnsi="PT Astra Serif"/>
          <w:sz w:val="27"/>
          <w:szCs w:val="27"/>
        </w:rPr>
      </w:pPr>
      <w:r w:rsidRPr="006513FC">
        <w:rPr>
          <w:rFonts w:ascii="PT Astra Serif" w:hAnsi="PT Astra Serif"/>
          <w:sz w:val="27"/>
          <w:szCs w:val="27"/>
        </w:rPr>
        <w:t>разработки и принятия правовых актов по вопросам обеспечения муниципального контроля, общественного порядка и противодействию коррупции на территории муниципального образования «город Ульяновск»;</w:t>
      </w:r>
    </w:p>
    <w:p w:rsidR="0041307F" w:rsidRPr="006513FC" w:rsidRDefault="0041307F" w:rsidP="0041307F">
      <w:pPr>
        <w:pStyle w:val="af"/>
        <w:ind w:firstLine="709"/>
        <w:jc w:val="both"/>
        <w:rPr>
          <w:rFonts w:ascii="PT Astra Serif" w:hAnsi="PT Astra Serif"/>
          <w:sz w:val="27"/>
          <w:szCs w:val="27"/>
        </w:rPr>
      </w:pPr>
      <w:r w:rsidRPr="006513FC">
        <w:rPr>
          <w:rFonts w:ascii="PT Astra Serif" w:hAnsi="PT Astra Serif"/>
          <w:sz w:val="27"/>
          <w:szCs w:val="27"/>
        </w:rPr>
        <w:t>осуществления Городской Думой права законодательной инициативы в Законодательном Собрании Ульяновской области по вопросам, входящим в сферу деятельности комитета;</w:t>
      </w:r>
    </w:p>
    <w:p w:rsidR="0041307F" w:rsidRPr="006513FC" w:rsidRDefault="0041307F" w:rsidP="0041307F">
      <w:pPr>
        <w:pStyle w:val="af"/>
        <w:ind w:firstLine="709"/>
        <w:jc w:val="both"/>
        <w:rPr>
          <w:rFonts w:ascii="PT Astra Serif" w:hAnsi="PT Astra Serif"/>
          <w:sz w:val="27"/>
          <w:szCs w:val="27"/>
        </w:rPr>
      </w:pPr>
      <w:r w:rsidRPr="006513FC">
        <w:rPr>
          <w:rFonts w:ascii="PT Astra Serif" w:hAnsi="PT Astra Serif"/>
          <w:sz w:val="27"/>
          <w:szCs w:val="27"/>
        </w:rPr>
        <w:t xml:space="preserve">внесения на рассмотрение Городской Думы предложений о судебном оспаривании решений, действий (бездействия) органа государственной власти, </w:t>
      </w:r>
      <w:r w:rsidRPr="006513FC">
        <w:rPr>
          <w:rFonts w:ascii="PT Astra Serif" w:hAnsi="PT Astra Serif"/>
          <w:sz w:val="27"/>
          <w:szCs w:val="27"/>
        </w:rPr>
        <w:lastRenderedPageBreak/>
        <w:t>органа местного самоуправления, иного органа, организации, наделенных отдельными государственными или иными публичными полномочиями, должностного лица, государственного или муниципального служащего, нарушающих права и компетенцию Городской Думы, по вопросам, входящим в сферу деятельности комитета;</w:t>
      </w:r>
    </w:p>
    <w:p w:rsidR="0041307F" w:rsidRPr="006513FC" w:rsidRDefault="0041307F" w:rsidP="0041307F">
      <w:pPr>
        <w:pStyle w:val="af"/>
        <w:ind w:firstLine="709"/>
        <w:jc w:val="both"/>
        <w:rPr>
          <w:rFonts w:ascii="PT Astra Serif" w:hAnsi="PT Astra Serif"/>
          <w:sz w:val="27"/>
          <w:szCs w:val="27"/>
        </w:rPr>
      </w:pPr>
      <w:r w:rsidRPr="006513FC">
        <w:rPr>
          <w:rFonts w:ascii="PT Astra Serif" w:hAnsi="PT Astra Serif"/>
          <w:sz w:val="27"/>
          <w:szCs w:val="27"/>
        </w:rPr>
        <w:t>осуществления контроля за деятельностью органов местного самоуправления и должностных лиц местного самоуправления муниципального образования «город Ульяновск» по решению вопросов местного значения в сфере деятельности комитета;</w:t>
      </w:r>
    </w:p>
    <w:p w:rsidR="009C3888" w:rsidRPr="006513FC" w:rsidRDefault="0041307F" w:rsidP="0041307F">
      <w:pPr>
        <w:suppressAutoHyphens w:val="0"/>
        <w:ind w:firstLine="709"/>
        <w:jc w:val="both"/>
        <w:rPr>
          <w:rFonts w:ascii="PT Astra Serif" w:eastAsia="Calibri" w:hAnsi="PT Astra Serif"/>
          <w:sz w:val="27"/>
          <w:szCs w:val="27"/>
          <w:lang w:eastAsia="ru-RU"/>
        </w:rPr>
      </w:pPr>
      <w:r w:rsidRPr="006513FC">
        <w:rPr>
          <w:rFonts w:ascii="PT Astra Serif" w:hAnsi="PT Astra Serif"/>
          <w:sz w:val="27"/>
          <w:szCs w:val="27"/>
        </w:rPr>
        <w:t xml:space="preserve">решения иных вопросов в сфере осуществления муниципального контроля, </w:t>
      </w:r>
      <w:r w:rsidR="0097265F" w:rsidRPr="006513FC">
        <w:rPr>
          <w:rFonts w:ascii="PT Astra Serif" w:hAnsi="PT Astra Serif"/>
          <w:sz w:val="27"/>
          <w:szCs w:val="27"/>
        </w:rPr>
        <w:t xml:space="preserve">обеспечения охраны общественного </w:t>
      </w:r>
      <w:r w:rsidRPr="006513FC">
        <w:rPr>
          <w:rFonts w:ascii="PT Astra Serif" w:hAnsi="PT Astra Serif"/>
          <w:sz w:val="27"/>
          <w:szCs w:val="27"/>
        </w:rPr>
        <w:t>порядка и противодействия коррупции, находящихся в компетенции Городской Думы.</w:t>
      </w:r>
      <w:r w:rsidR="0097265F" w:rsidRPr="006513FC">
        <w:rPr>
          <w:rFonts w:ascii="PT Astra Serif" w:hAnsi="PT Astra Serif"/>
          <w:sz w:val="27"/>
          <w:szCs w:val="27"/>
        </w:rPr>
        <w:t>»;</w:t>
      </w:r>
    </w:p>
    <w:p w:rsidR="00F34770" w:rsidRPr="006513FC" w:rsidRDefault="0097265F" w:rsidP="0066008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6513FC">
        <w:rPr>
          <w:rFonts w:ascii="PT Astra Serif" w:hAnsi="PT Astra Serif"/>
          <w:sz w:val="27"/>
          <w:szCs w:val="27"/>
          <w:lang w:eastAsia="ru-RU"/>
        </w:rPr>
        <w:t>4</w:t>
      </w:r>
      <w:r w:rsidR="0052492E" w:rsidRPr="006513FC">
        <w:rPr>
          <w:rFonts w:ascii="PT Astra Serif" w:hAnsi="PT Astra Serif"/>
          <w:sz w:val="27"/>
          <w:szCs w:val="27"/>
          <w:lang w:eastAsia="ru-RU"/>
        </w:rPr>
        <w:t xml:space="preserve">) </w:t>
      </w:r>
      <w:r w:rsidR="00C14B9A" w:rsidRPr="006513FC">
        <w:rPr>
          <w:rFonts w:ascii="PT Astra Serif" w:hAnsi="PT Astra Serif"/>
          <w:sz w:val="27"/>
          <w:szCs w:val="27"/>
          <w:lang w:eastAsia="ru-RU"/>
        </w:rPr>
        <w:t xml:space="preserve">в </w:t>
      </w:r>
      <w:r w:rsidR="00F34770" w:rsidRPr="006513FC">
        <w:rPr>
          <w:rFonts w:ascii="PT Astra Serif" w:hAnsi="PT Astra Serif"/>
          <w:sz w:val="27"/>
          <w:szCs w:val="27"/>
          <w:lang w:eastAsia="ru-RU"/>
        </w:rPr>
        <w:t>статье 19:</w:t>
      </w:r>
    </w:p>
    <w:p w:rsidR="00C14B9A" w:rsidRPr="006513FC" w:rsidRDefault="00F34770" w:rsidP="0066008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6513FC">
        <w:rPr>
          <w:rFonts w:ascii="PT Astra Serif" w:hAnsi="PT Astra Serif"/>
          <w:sz w:val="27"/>
          <w:szCs w:val="27"/>
          <w:lang w:eastAsia="ru-RU"/>
        </w:rPr>
        <w:t xml:space="preserve">а) в </w:t>
      </w:r>
      <w:r w:rsidR="00C14B9A" w:rsidRPr="006513FC">
        <w:rPr>
          <w:rFonts w:ascii="PT Astra Serif" w:hAnsi="PT Astra Serif"/>
          <w:sz w:val="27"/>
          <w:szCs w:val="27"/>
          <w:lang w:eastAsia="ru-RU"/>
        </w:rPr>
        <w:t>абзаце втором части 2 второе предложение исключить;</w:t>
      </w:r>
    </w:p>
    <w:p w:rsidR="00F34770" w:rsidRPr="006513FC" w:rsidRDefault="00F34770" w:rsidP="0066008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6513FC">
        <w:rPr>
          <w:rFonts w:ascii="PT Astra Serif" w:hAnsi="PT Astra Serif"/>
          <w:sz w:val="27"/>
          <w:szCs w:val="27"/>
          <w:lang w:eastAsia="ru-RU"/>
        </w:rPr>
        <w:t>б) в абзаце четвёртом части 7 слова «</w:t>
      </w:r>
      <w:r w:rsidR="001D697D" w:rsidRPr="006513FC">
        <w:rPr>
          <w:rFonts w:ascii="PT Astra Serif" w:hAnsi="PT Astra Serif"/>
          <w:sz w:val="27"/>
          <w:szCs w:val="27"/>
          <w:lang w:eastAsia="ru-RU"/>
        </w:rPr>
        <w:t xml:space="preserve">, заключения подписываются </w:t>
      </w:r>
      <w:r w:rsidRPr="006513FC">
        <w:rPr>
          <w:rFonts w:ascii="PT Astra Serif" w:hAnsi="PT Astra Serif"/>
          <w:sz w:val="27"/>
          <w:szCs w:val="27"/>
          <w:lang w:eastAsia="ru-RU"/>
        </w:rPr>
        <w:t>Председателем Городской Думы»</w:t>
      </w:r>
      <w:r w:rsidR="001D697D" w:rsidRPr="006513FC">
        <w:rPr>
          <w:rFonts w:ascii="PT Astra Serif" w:hAnsi="PT Astra Serif"/>
          <w:sz w:val="27"/>
          <w:szCs w:val="27"/>
          <w:lang w:eastAsia="ru-RU"/>
        </w:rPr>
        <w:t xml:space="preserve"> исключить</w:t>
      </w:r>
      <w:r w:rsidRPr="006513FC">
        <w:rPr>
          <w:rFonts w:ascii="PT Astra Serif" w:hAnsi="PT Astra Serif"/>
          <w:sz w:val="27"/>
          <w:szCs w:val="27"/>
          <w:lang w:eastAsia="ru-RU"/>
        </w:rPr>
        <w:t xml:space="preserve">;   </w:t>
      </w:r>
    </w:p>
    <w:p w:rsidR="004937A4" w:rsidRPr="006513FC" w:rsidRDefault="0097265F" w:rsidP="0066008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6513FC">
        <w:rPr>
          <w:rFonts w:ascii="PT Astra Serif" w:hAnsi="PT Astra Serif"/>
          <w:sz w:val="27"/>
          <w:szCs w:val="27"/>
          <w:lang w:eastAsia="ru-RU"/>
        </w:rPr>
        <w:t>5</w:t>
      </w:r>
      <w:r w:rsidR="00C14B9A" w:rsidRPr="006513FC">
        <w:rPr>
          <w:rFonts w:ascii="PT Astra Serif" w:hAnsi="PT Astra Serif"/>
          <w:sz w:val="27"/>
          <w:szCs w:val="27"/>
          <w:lang w:eastAsia="ru-RU"/>
        </w:rPr>
        <w:t xml:space="preserve">) </w:t>
      </w:r>
      <w:r w:rsidR="004937A4" w:rsidRPr="006513FC">
        <w:rPr>
          <w:rFonts w:ascii="PT Astra Serif" w:hAnsi="PT Astra Serif"/>
          <w:sz w:val="27"/>
          <w:szCs w:val="27"/>
          <w:lang w:eastAsia="ru-RU"/>
        </w:rPr>
        <w:t>в пункт</w:t>
      </w:r>
      <w:r w:rsidR="00BB66AC" w:rsidRPr="006513FC">
        <w:rPr>
          <w:rFonts w:ascii="PT Astra Serif" w:hAnsi="PT Astra Serif"/>
          <w:sz w:val="27"/>
          <w:szCs w:val="27"/>
          <w:lang w:eastAsia="ru-RU"/>
        </w:rPr>
        <w:t>е</w:t>
      </w:r>
      <w:r w:rsidR="004937A4" w:rsidRPr="006513FC">
        <w:rPr>
          <w:rFonts w:ascii="PT Astra Serif" w:hAnsi="PT Astra Serif"/>
          <w:sz w:val="27"/>
          <w:szCs w:val="27"/>
          <w:lang w:eastAsia="ru-RU"/>
        </w:rPr>
        <w:t xml:space="preserve"> 2 части 4 статьи 23 слова «(за исключением случая проведения заседания комитета с использованием удалённого доступа)» исключить;</w:t>
      </w:r>
    </w:p>
    <w:p w:rsidR="000E1897" w:rsidRPr="006513FC" w:rsidRDefault="000E1897" w:rsidP="0066008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6513FC">
        <w:rPr>
          <w:rFonts w:ascii="PT Astra Serif" w:hAnsi="PT Astra Serif"/>
          <w:sz w:val="27"/>
          <w:szCs w:val="27"/>
          <w:lang w:eastAsia="ru-RU"/>
        </w:rPr>
        <w:t xml:space="preserve">6) в части 2 статьи 31 слова «гражданского общества» заменить словами «городских </w:t>
      </w:r>
      <w:r w:rsidR="00283D0E" w:rsidRPr="006513FC">
        <w:rPr>
          <w:rFonts w:ascii="PT Astra Serif" w:hAnsi="PT Astra Serif"/>
          <w:sz w:val="27"/>
          <w:szCs w:val="27"/>
          <w:lang w:eastAsia="ru-RU"/>
        </w:rPr>
        <w:t>пространств</w:t>
      </w:r>
      <w:r w:rsidRPr="006513FC">
        <w:rPr>
          <w:rFonts w:ascii="PT Astra Serif" w:hAnsi="PT Astra Serif"/>
          <w:sz w:val="27"/>
          <w:szCs w:val="27"/>
          <w:lang w:eastAsia="ru-RU"/>
        </w:rPr>
        <w:t xml:space="preserve">». </w:t>
      </w:r>
    </w:p>
    <w:p w:rsidR="0097265F" w:rsidRPr="006513FC" w:rsidRDefault="00034C82" w:rsidP="00F347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6513FC">
        <w:rPr>
          <w:rFonts w:ascii="PT Astra Serif" w:hAnsi="PT Astra Serif"/>
          <w:sz w:val="27"/>
          <w:szCs w:val="27"/>
        </w:rPr>
        <w:t>2. Настоящее решение вступает в силу на следующий день после дня его официального опубликования</w:t>
      </w:r>
      <w:r w:rsidR="0097265F" w:rsidRPr="006513FC">
        <w:rPr>
          <w:rFonts w:ascii="PT Astra Serif" w:hAnsi="PT Astra Serif"/>
          <w:sz w:val="27"/>
          <w:szCs w:val="27"/>
        </w:rPr>
        <w:t>, за исключением положений, указанных в абзаце втором настоящего пункта</w:t>
      </w:r>
      <w:r w:rsidRPr="006513FC">
        <w:rPr>
          <w:rFonts w:ascii="PT Astra Serif" w:hAnsi="PT Astra Serif"/>
          <w:sz w:val="27"/>
          <w:szCs w:val="27"/>
        </w:rPr>
        <w:t>.</w:t>
      </w:r>
    </w:p>
    <w:p w:rsidR="00034C82" w:rsidRPr="006513FC" w:rsidRDefault="0097265F" w:rsidP="00F347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7"/>
          <w:szCs w:val="27"/>
        </w:rPr>
      </w:pPr>
      <w:r w:rsidRPr="006513FC">
        <w:rPr>
          <w:rFonts w:ascii="PT Astra Serif" w:hAnsi="PT Astra Serif"/>
          <w:sz w:val="27"/>
          <w:szCs w:val="27"/>
        </w:rPr>
        <w:t xml:space="preserve">Подпункт 2 и подпункт </w:t>
      </w:r>
      <w:r w:rsidR="00152914" w:rsidRPr="006513FC">
        <w:rPr>
          <w:rFonts w:ascii="PT Astra Serif" w:hAnsi="PT Astra Serif"/>
          <w:sz w:val="27"/>
          <w:szCs w:val="27"/>
        </w:rPr>
        <w:t xml:space="preserve">«а» подпункта 3 пункта 1 настоящего решения вступают в силу с 1 января 2023 года.  </w:t>
      </w:r>
      <w:r w:rsidR="00034C82" w:rsidRPr="006513FC">
        <w:rPr>
          <w:rFonts w:ascii="PT Astra Serif" w:hAnsi="PT Astra Serif"/>
          <w:sz w:val="27"/>
          <w:szCs w:val="27"/>
        </w:rPr>
        <w:t xml:space="preserve"> </w:t>
      </w:r>
    </w:p>
    <w:p w:rsidR="00034C82" w:rsidRDefault="00034C82" w:rsidP="00034C82">
      <w:pPr>
        <w:pStyle w:val="a7"/>
        <w:tabs>
          <w:tab w:val="left" w:pos="851"/>
        </w:tabs>
        <w:ind w:firstLine="709"/>
        <w:rPr>
          <w:rFonts w:ascii="PT Astra Serif" w:hAnsi="PT Astra Serif"/>
          <w:sz w:val="28"/>
          <w:szCs w:val="28"/>
        </w:rPr>
      </w:pPr>
      <w:r w:rsidRPr="006513FC">
        <w:rPr>
          <w:rFonts w:ascii="PT Astra Serif" w:hAnsi="PT Astra Serif"/>
          <w:sz w:val="28"/>
          <w:szCs w:val="28"/>
        </w:rPr>
        <w:t xml:space="preserve">    </w:t>
      </w:r>
    </w:p>
    <w:p w:rsidR="006513FC" w:rsidRPr="006513FC" w:rsidRDefault="006513FC" w:rsidP="00034C82">
      <w:pPr>
        <w:pStyle w:val="a7"/>
        <w:tabs>
          <w:tab w:val="left" w:pos="851"/>
        </w:tabs>
        <w:ind w:firstLine="709"/>
        <w:rPr>
          <w:rFonts w:ascii="PT Astra Serif" w:hAnsi="PT Astra Serif"/>
          <w:sz w:val="28"/>
          <w:szCs w:val="28"/>
        </w:rPr>
      </w:pPr>
    </w:p>
    <w:p w:rsidR="006513FC" w:rsidRPr="006513FC" w:rsidRDefault="006513FC" w:rsidP="006513FC">
      <w:pPr>
        <w:jc w:val="both"/>
        <w:rPr>
          <w:rFonts w:ascii="PT Astra Serif" w:hAnsi="PT Astra Serif"/>
          <w:b/>
          <w:sz w:val="28"/>
          <w:szCs w:val="28"/>
        </w:rPr>
      </w:pPr>
      <w:r w:rsidRPr="006513FC">
        <w:rPr>
          <w:rFonts w:ascii="PT Astra Serif" w:hAnsi="PT Astra Serif"/>
          <w:b/>
          <w:sz w:val="28"/>
          <w:szCs w:val="28"/>
        </w:rPr>
        <w:t>Временно исполняющий обязанности</w:t>
      </w:r>
    </w:p>
    <w:p w:rsidR="006513FC" w:rsidRPr="006513FC" w:rsidRDefault="006513FC" w:rsidP="006513FC">
      <w:pPr>
        <w:jc w:val="both"/>
        <w:rPr>
          <w:rFonts w:ascii="PT Astra Serif" w:hAnsi="PT Astra Serif"/>
          <w:b/>
          <w:sz w:val="28"/>
          <w:szCs w:val="28"/>
        </w:rPr>
      </w:pPr>
      <w:r w:rsidRPr="006513FC">
        <w:rPr>
          <w:rFonts w:ascii="PT Astra Serif" w:hAnsi="PT Astra Serif"/>
          <w:b/>
          <w:sz w:val="28"/>
          <w:szCs w:val="28"/>
        </w:rPr>
        <w:t>Главы города Ульяновска                                                           С.М.Мишин</w:t>
      </w:r>
    </w:p>
    <w:p w:rsidR="006513FC" w:rsidRPr="006513FC" w:rsidRDefault="006513FC" w:rsidP="006513FC">
      <w:pPr>
        <w:jc w:val="both"/>
        <w:rPr>
          <w:rFonts w:ascii="PT Astra Serif" w:hAnsi="PT Astra Serif"/>
          <w:b/>
          <w:sz w:val="28"/>
          <w:szCs w:val="28"/>
        </w:rPr>
      </w:pPr>
    </w:p>
    <w:p w:rsidR="006513FC" w:rsidRPr="006513FC" w:rsidRDefault="006513FC" w:rsidP="006513FC">
      <w:pPr>
        <w:jc w:val="both"/>
        <w:rPr>
          <w:rFonts w:ascii="PT Astra Serif" w:hAnsi="PT Astra Serif"/>
          <w:b/>
          <w:sz w:val="28"/>
          <w:szCs w:val="28"/>
        </w:rPr>
      </w:pPr>
    </w:p>
    <w:p w:rsidR="006513FC" w:rsidRPr="006513FC" w:rsidRDefault="006513FC" w:rsidP="006513FC">
      <w:pPr>
        <w:jc w:val="both"/>
        <w:rPr>
          <w:rFonts w:ascii="PT Astra Serif" w:hAnsi="PT Astra Serif"/>
          <w:b/>
          <w:sz w:val="28"/>
          <w:szCs w:val="28"/>
        </w:rPr>
      </w:pPr>
      <w:r w:rsidRPr="006513FC">
        <w:rPr>
          <w:rFonts w:ascii="PT Astra Serif" w:hAnsi="PT Astra Serif"/>
          <w:b/>
          <w:sz w:val="28"/>
          <w:szCs w:val="28"/>
        </w:rPr>
        <w:t>Председатель Ульяновской</w:t>
      </w:r>
    </w:p>
    <w:p w:rsidR="006513FC" w:rsidRPr="006513FC" w:rsidRDefault="006513FC" w:rsidP="006513FC">
      <w:pPr>
        <w:jc w:val="both"/>
        <w:rPr>
          <w:rFonts w:ascii="PT Astra Serif" w:hAnsi="PT Astra Serif"/>
          <w:b/>
          <w:sz w:val="28"/>
          <w:szCs w:val="28"/>
        </w:rPr>
      </w:pPr>
      <w:r w:rsidRPr="006513FC">
        <w:rPr>
          <w:rFonts w:ascii="PT Astra Serif" w:hAnsi="PT Astra Serif"/>
          <w:b/>
          <w:sz w:val="28"/>
          <w:szCs w:val="28"/>
        </w:rPr>
        <w:t>Городской Думы                                                                            И.В.Ножечкин</w:t>
      </w:r>
    </w:p>
    <w:p w:rsidR="00F869C4" w:rsidRPr="006513FC" w:rsidRDefault="00F869C4" w:rsidP="006513FC">
      <w:pPr>
        <w:pStyle w:val="6"/>
        <w:rPr>
          <w:rFonts w:ascii="PT Astra Serif" w:hAnsi="PT Astra Serif"/>
        </w:rPr>
      </w:pPr>
    </w:p>
    <w:sectPr w:rsidR="00F869C4" w:rsidRPr="006513FC" w:rsidSect="00BB66AC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851" w:left="1701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B6B" w:rsidRDefault="006E0B6B">
      <w:r>
        <w:separator/>
      </w:r>
    </w:p>
  </w:endnote>
  <w:endnote w:type="continuationSeparator" w:id="0">
    <w:p w:rsidR="006E0B6B" w:rsidRDefault="006E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B6B" w:rsidRDefault="006E0B6B">
      <w:r>
        <w:separator/>
      </w:r>
    </w:p>
  </w:footnote>
  <w:footnote w:type="continuationSeparator" w:id="0">
    <w:p w:rsidR="006E0B6B" w:rsidRDefault="006E0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6D5" w:rsidRDefault="00F636D5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636D5" w:rsidRDefault="00F636D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6D5" w:rsidRPr="006513FC" w:rsidRDefault="00F636D5">
    <w:pPr>
      <w:pStyle w:val="ab"/>
      <w:framePr w:wrap="around" w:vAnchor="text" w:hAnchor="margin" w:xAlign="center" w:y="1"/>
      <w:rPr>
        <w:rStyle w:val="a3"/>
        <w:rFonts w:ascii="PT Astra Serif" w:hAnsi="PT Astra Serif"/>
        <w:sz w:val="28"/>
        <w:szCs w:val="28"/>
      </w:rPr>
    </w:pPr>
    <w:r w:rsidRPr="006513FC">
      <w:rPr>
        <w:rStyle w:val="a3"/>
        <w:rFonts w:ascii="PT Astra Serif" w:hAnsi="PT Astra Serif"/>
        <w:sz w:val="28"/>
        <w:szCs w:val="28"/>
      </w:rPr>
      <w:fldChar w:fldCharType="begin"/>
    </w:r>
    <w:r w:rsidRPr="006513FC">
      <w:rPr>
        <w:rStyle w:val="a3"/>
        <w:rFonts w:ascii="PT Astra Serif" w:hAnsi="PT Astra Serif"/>
        <w:sz w:val="28"/>
        <w:szCs w:val="28"/>
      </w:rPr>
      <w:instrText xml:space="preserve">PAGE  </w:instrText>
    </w:r>
    <w:r w:rsidRPr="006513FC">
      <w:rPr>
        <w:rStyle w:val="a3"/>
        <w:rFonts w:ascii="PT Astra Serif" w:hAnsi="PT Astra Serif"/>
        <w:sz w:val="28"/>
        <w:szCs w:val="28"/>
      </w:rPr>
      <w:fldChar w:fldCharType="separate"/>
    </w:r>
    <w:r w:rsidR="00DB16B4">
      <w:rPr>
        <w:rStyle w:val="a3"/>
        <w:rFonts w:ascii="PT Astra Serif" w:hAnsi="PT Astra Serif"/>
        <w:noProof/>
        <w:sz w:val="28"/>
        <w:szCs w:val="28"/>
      </w:rPr>
      <w:t>2</w:t>
    </w:r>
    <w:r w:rsidRPr="006513FC">
      <w:rPr>
        <w:rStyle w:val="a3"/>
        <w:rFonts w:ascii="PT Astra Serif" w:hAnsi="PT Astra Serif"/>
        <w:sz w:val="28"/>
        <w:szCs w:val="28"/>
      </w:rPr>
      <w:fldChar w:fldCharType="end"/>
    </w:r>
  </w:p>
  <w:p w:rsidR="00F636D5" w:rsidRDefault="00F636D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30"/>
    <w:rsid w:val="00000EED"/>
    <w:rsid w:val="000164CE"/>
    <w:rsid w:val="000214A1"/>
    <w:rsid w:val="000216AF"/>
    <w:rsid w:val="0002583E"/>
    <w:rsid w:val="00025E31"/>
    <w:rsid w:val="000343E0"/>
    <w:rsid w:val="00034C82"/>
    <w:rsid w:val="000367AD"/>
    <w:rsid w:val="00036F73"/>
    <w:rsid w:val="00037E91"/>
    <w:rsid w:val="00041CCF"/>
    <w:rsid w:val="00045354"/>
    <w:rsid w:val="00055893"/>
    <w:rsid w:val="00071C1B"/>
    <w:rsid w:val="00071D81"/>
    <w:rsid w:val="00072405"/>
    <w:rsid w:val="00077E9A"/>
    <w:rsid w:val="00081082"/>
    <w:rsid w:val="00082260"/>
    <w:rsid w:val="00092A90"/>
    <w:rsid w:val="00093D94"/>
    <w:rsid w:val="00093EE9"/>
    <w:rsid w:val="0009697A"/>
    <w:rsid w:val="00096FE2"/>
    <w:rsid w:val="000B06ED"/>
    <w:rsid w:val="000B2BDB"/>
    <w:rsid w:val="000B3941"/>
    <w:rsid w:val="000C70F2"/>
    <w:rsid w:val="000D2DFD"/>
    <w:rsid w:val="000E1897"/>
    <w:rsid w:val="000E2932"/>
    <w:rsid w:val="000E2E7B"/>
    <w:rsid w:val="000E669A"/>
    <w:rsid w:val="00105CB9"/>
    <w:rsid w:val="00112F80"/>
    <w:rsid w:val="00113BFF"/>
    <w:rsid w:val="00117756"/>
    <w:rsid w:val="00122A30"/>
    <w:rsid w:val="00137CB6"/>
    <w:rsid w:val="00142BE4"/>
    <w:rsid w:val="00152914"/>
    <w:rsid w:val="00157EFB"/>
    <w:rsid w:val="00160143"/>
    <w:rsid w:val="00160169"/>
    <w:rsid w:val="00165864"/>
    <w:rsid w:val="00171192"/>
    <w:rsid w:val="00171505"/>
    <w:rsid w:val="001719F3"/>
    <w:rsid w:val="00174A5A"/>
    <w:rsid w:val="001920A3"/>
    <w:rsid w:val="001A037F"/>
    <w:rsid w:val="001A1E82"/>
    <w:rsid w:val="001A3847"/>
    <w:rsid w:val="001A5720"/>
    <w:rsid w:val="001A6167"/>
    <w:rsid w:val="001A6C73"/>
    <w:rsid w:val="001B2683"/>
    <w:rsid w:val="001C5374"/>
    <w:rsid w:val="001D35EB"/>
    <w:rsid w:val="001D697D"/>
    <w:rsid w:val="001D7A22"/>
    <w:rsid w:val="001E4469"/>
    <w:rsid w:val="001E504D"/>
    <w:rsid w:val="001E535E"/>
    <w:rsid w:val="001E69B1"/>
    <w:rsid w:val="001F2096"/>
    <w:rsid w:val="001F26F1"/>
    <w:rsid w:val="001F3A00"/>
    <w:rsid w:val="0020003E"/>
    <w:rsid w:val="00212600"/>
    <w:rsid w:val="00230011"/>
    <w:rsid w:val="00233FA0"/>
    <w:rsid w:val="00236354"/>
    <w:rsid w:val="0024253A"/>
    <w:rsid w:val="00244787"/>
    <w:rsid w:val="0025150D"/>
    <w:rsid w:val="00252B25"/>
    <w:rsid w:val="00256DE1"/>
    <w:rsid w:val="002801F6"/>
    <w:rsid w:val="00283D0E"/>
    <w:rsid w:val="00285592"/>
    <w:rsid w:val="00285EA1"/>
    <w:rsid w:val="002A036C"/>
    <w:rsid w:val="002A3FBF"/>
    <w:rsid w:val="002A7E0B"/>
    <w:rsid w:val="002B3A93"/>
    <w:rsid w:val="002B4407"/>
    <w:rsid w:val="002C0BE2"/>
    <w:rsid w:val="002C1AEC"/>
    <w:rsid w:val="002C744D"/>
    <w:rsid w:val="002D144F"/>
    <w:rsid w:val="002D24D9"/>
    <w:rsid w:val="002D6B7D"/>
    <w:rsid w:val="002D7350"/>
    <w:rsid w:val="002E2468"/>
    <w:rsid w:val="002E2BF6"/>
    <w:rsid w:val="002E70AF"/>
    <w:rsid w:val="002E7EBE"/>
    <w:rsid w:val="002F112F"/>
    <w:rsid w:val="002F7E92"/>
    <w:rsid w:val="00300B64"/>
    <w:rsid w:val="00301B0E"/>
    <w:rsid w:val="00302D5A"/>
    <w:rsid w:val="0030345D"/>
    <w:rsid w:val="00305A90"/>
    <w:rsid w:val="003075D6"/>
    <w:rsid w:val="003126CC"/>
    <w:rsid w:val="003159EE"/>
    <w:rsid w:val="003300B6"/>
    <w:rsid w:val="00345680"/>
    <w:rsid w:val="00351B5D"/>
    <w:rsid w:val="00351E82"/>
    <w:rsid w:val="00356621"/>
    <w:rsid w:val="00367949"/>
    <w:rsid w:val="003706C2"/>
    <w:rsid w:val="003743AA"/>
    <w:rsid w:val="00380AF3"/>
    <w:rsid w:val="00385469"/>
    <w:rsid w:val="00394C21"/>
    <w:rsid w:val="0039620D"/>
    <w:rsid w:val="003A10B9"/>
    <w:rsid w:val="003A6A9D"/>
    <w:rsid w:val="003A763A"/>
    <w:rsid w:val="003B1241"/>
    <w:rsid w:val="003B270A"/>
    <w:rsid w:val="003B4BD8"/>
    <w:rsid w:val="003B6C7D"/>
    <w:rsid w:val="003C5992"/>
    <w:rsid w:val="003D1DDD"/>
    <w:rsid w:val="003D3EA8"/>
    <w:rsid w:val="003D417E"/>
    <w:rsid w:val="003D5525"/>
    <w:rsid w:val="003E22DD"/>
    <w:rsid w:val="003F2D00"/>
    <w:rsid w:val="003F4F52"/>
    <w:rsid w:val="003F5B90"/>
    <w:rsid w:val="003F6403"/>
    <w:rsid w:val="003F7988"/>
    <w:rsid w:val="004001C2"/>
    <w:rsid w:val="004021C0"/>
    <w:rsid w:val="0040316D"/>
    <w:rsid w:val="00404F5E"/>
    <w:rsid w:val="004055D0"/>
    <w:rsid w:val="0041307F"/>
    <w:rsid w:val="004145F1"/>
    <w:rsid w:val="0042063B"/>
    <w:rsid w:val="00424A5B"/>
    <w:rsid w:val="004251D2"/>
    <w:rsid w:val="00427EC4"/>
    <w:rsid w:val="0043100A"/>
    <w:rsid w:val="00435AAB"/>
    <w:rsid w:val="00444162"/>
    <w:rsid w:val="004512B4"/>
    <w:rsid w:val="0045143D"/>
    <w:rsid w:val="00451C04"/>
    <w:rsid w:val="004522B7"/>
    <w:rsid w:val="004540E9"/>
    <w:rsid w:val="004612E9"/>
    <w:rsid w:val="004625EF"/>
    <w:rsid w:val="0046279D"/>
    <w:rsid w:val="004632DF"/>
    <w:rsid w:val="004645B6"/>
    <w:rsid w:val="00465504"/>
    <w:rsid w:val="00475974"/>
    <w:rsid w:val="00482667"/>
    <w:rsid w:val="004827E6"/>
    <w:rsid w:val="00485D4E"/>
    <w:rsid w:val="00487CDD"/>
    <w:rsid w:val="004926A0"/>
    <w:rsid w:val="004926F8"/>
    <w:rsid w:val="004937A4"/>
    <w:rsid w:val="0049539C"/>
    <w:rsid w:val="004A3491"/>
    <w:rsid w:val="004A70EC"/>
    <w:rsid w:val="004B2DEB"/>
    <w:rsid w:val="004B6AC6"/>
    <w:rsid w:val="004C1D44"/>
    <w:rsid w:val="004C49AC"/>
    <w:rsid w:val="004C667E"/>
    <w:rsid w:val="004D061C"/>
    <w:rsid w:val="004D0A89"/>
    <w:rsid w:val="004D0FCC"/>
    <w:rsid w:val="004D6E39"/>
    <w:rsid w:val="004E2C5D"/>
    <w:rsid w:val="005039DD"/>
    <w:rsid w:val="00507466"/>
    <w:rsid w:val="00516367"/>
    <w:rsid w:val="00516516"/>
    <w:rsid w:val="00520156"/>
    <w:rsid w:val="0052492E"/>
    <w:rsid w:val="00533C06"/>
    <w:rsid w:val="00534359"/>
    <w:rsid w:val="00540ECA"/>
    <w:rsid w:val="00543119"/>
    <w:rsid w:val="00544B1B"/>
    <w:rsid w:val="0054526F"/>
    <w:rsid w:val="00547841"/>
    <w:rsid w:val="005479A7"/>
    <w:rsid w:val="00560C12"/>
    <w:rsid w:val="00576D37"/>
    <w:rsid w:val="005807AF"/>
    <w:rsid w:val="00582F7C"/>
    <w:rsid w:val="0058643A"/>
    <w:rsid w:val="00596614"/>
    <w:rsid w:val="005A27CA"/>
    <w:rsid w:val="005B76A9"/>
    <w:rsid w:val="005D089D"/>
    <w:rsid w:val="005D7D86"/>
    <w:rsid w:val="005E287D"/>
    <w:rsid w:val="005E3578"/>
    <w:rsid w:val="005E51D5"/>
    <w:rsid w:val="005E5871"/>
    <w:rsid w:val="005E6677"/>
    <w:rsid w:val="005F05B2"/>
    <w:rsid w:val="005F49AB"/>
    <w:rsid w:val="005F5220"/>
    <w:rsid w:val="005F714D"/>
    <w:rsid w:val="00611CC6"/>
    <w:rsid w:val="006122C3"/>
    <w:rsid w:val="006158F3"/>
    <w:rsid w:val="00630775"/>
    <w:rsid w:val="00633F33"/>
    <w:rsid w:val="00641A26"/>
    <w:rsid w:val="00643229"/>
    <w:rsid w:val="00644600"/>
    <w:rsid w:val="00646B6C"/>
    <w:rsid w:val="00647B39"/>
    <w:rsid w:val="006513FC"/>
    <w:rsid w:val="00657047"/>
    <w:rsid w:val="00660084"/>
    <w:rsid w:val="006672F3"/>
    <w:rsid w:val="00671773"/>
    <w:rsid w:val="00676655"/>
    <w:rsid w:val="00681658"/>
    <w:rsid w:val="00683A6E"/>
    <w:rsid w:val="00694727"/>
    <w:rsid w:val="006A0AED"/>
    <w:rsid w:val="006A6A98"/>
    <w:rsid w:val="006A78F9"/>
    <w:rsid w:val="006B1730"/>
    <w:rsid w:val="006C086C"/>
    <w:rsid w:val="006C6351"/>
    <w:rsid w:val="006D0138"/>
    <w:rsid w:val="006D1670"/>
    <w:rsid w:val="006D1E2F"/>
    <w:rsid w:val="006E0B6B"/>
    <w:rsid w:val="006E35E9"/>
    <w:rsid w:val="006E4746"/>
    <w:rsid w:val="006F1750"/>
    <w:rsid w:val="006F51A8"/>
    <w:rsid w:val="00706416"/>
    <w:rsid w:val="007079D5"/>
    <w:rsid w:val="00711AC5"/>
    <w:rsid w:val="00711B74"/>
    <w:rsid w:val="007167AB"/>
    <w:rsid w:val="007222D9"/>
    <w:rsid w:val="0072476F"/>
    <w:rsid w:val="00725B0F"/>
    <w:rsid w:val="00727444"/>
    <w:rsid w:val="00732B0C"/>
    <w:rsid w:val="00736EA2"/>
    <w:rsid w:val="00737184"/>
    <w:rsid w:val="00745993"/>
    <w:rsid w:val="00750323"/>
    <w:rsid w:val="0076776E"/>
    <w:rsid w:val="007753C9"/>
    <w:rsid w:val="00792AD6"/>
    <w:rsid w:val="00797F28"/>
    <w:rsid w:val="007A3DE0"/>
    <w:rsid w:val="007A6050"/>
    <w:rsid w:val="007A7C5C"/>
    <w:rsid w:val="007B2B10"/>
    <w:rsid w:val="007B3689"/>
    <w:rsid w:val="007B608A"/>
    <w:rsid w:val="007C4D80"/>
    <w:rsid w:val="007C4DE9"/>
    <w:rsid w:val="007D2E5B"/>
    <w:rsid w:val="007D3F6B"/>
    <w:rsid w:val="007E1FFA"/>
    <w:rsid w:val="007F3444"/>
    <w:rsid w:val="00810592"/>
    <w:rsid w:val="00811F67"/>
    <w:rsid w:val="00816530"/>
    <w:rsid w:val="008200D7"/>
    <w:rsid w:val="0082040F"/>
    <w:rsid w:val="00821627"/>
    <w:rsid w:val="008265FE"/>
    <w:rsid w:val="00826E00"/>
    <w:rsid w:val="00827395"/>
    <w:rsid w:val="00831A9C"/>
    <w:rsid w:val="008360D2"/>
    <w:rsid w:val="00844006"/>
    <w:rsid w:val="008440CF"/>
    <w:rsid w:val="008441F9"/>
    <w:rsid w:val="008446EF"/>
    <w:rsid w:val="008554E3"/>
    <w:rsid w:val="00855C6C"/>
    <w:rsid w:val="008633F0"/>
    <w:rsid w:val="00867C3D"/>
    <w:rsid w:val="008754D3"/>
    <w:rsid w:val="0087671A"/>
    <w:rsid w:val="00896529"/>
    <w:rsid w:val="008A2577"/>
    <w:rsid w:val="008B0EB0"/>
    <w:rsid w:val="008C0C49"/>
    <w:rsid w:val="008C6A94"/>
    <w:rsid w:val="008C7457"/>
    <w:rsid w:val="008D03B9"/>
    <w:rsid w:val="008D43FE"/>
    <w:rsid w:val="008D7981"/>
    <w:rsid w:val="008E1E71"/>
    <w:rsid w:val="008E24E0"/>
    <w:rsid w:val="008E3313"/>
    <w:rsid w:val="008E465A"/>
    <w:rsid w:val="008E5461"/>
    <w:rsid w:val="008E7F9C"/>
    <w:rsid w:val="008F009C"/>
    <w:rsid w:val="008F33EA"/>
    <w:rsid w:val="0090552C"/>
    <w:rsid w:val="00910067"/>
    <w:rsid w:val="00913D74"/>
    <w:rsid w:val="00915109"/>
    <w:rsid w:val="0091782D"/>
    <w:rsid w:val="00920A23"/>
    <w:rsid w:val="0092377A"/>
    <w:rsid w:val="00936786"/>
    <w:rsid w:val="00942687"/>
    <w:rsid w:val="00942EA7"/>
    <w:rsid w:val="00952307"/>
    <w:rsid w:val="00955D68"/>
    <w:rsid w:val="00956333"/>
    <w:rsid w:val="009568CF"/>
    <w:rsid w:val="00964FD3"/>
    <w:rsid w:val="00965FF4"/>
    <w:rsid w:val="0096611A"/>
    <w:rsid w:val="0097195A"/>
    <w:rsid w:val="0097265F"/>
    <w:rsid w:val="00975EA0"/>
    <w:rsid w:val="009774E2"/>
    <w:rsid w:val="009848DF"/>
    <w:rsid w:val="009900BC"/>
    <w:rsid w:val="0099024D"/>
    <w:rsid w:val="009B636B"/>
    <w:rsid w:val="009C3888"/>
    <w:rsid w:val="009C6908"/>
    <w:rsid w:val="009C755D"/>
    <w:rsid w:val="009E0518"/>
    <w:rsid w:val="009E3C2B"/>
    <w:rsid w:val="009E6165"/>
    <w:rsid w:val="009F5054"/>
    <w:rsid w:val="00A13D8D"/>
    <w:rsid w:val="00A14E0B"/>
    <w:rsid w:val="00A23781"/>
    <w:rsid w:val="00A40F29"/>
    <w:rsid w:val="00A47D70"/>
    <w:rsid w:val="00A537C5"/>
    <w:rsid w:val="00A55A34"/>
    <w:rsid w:val="00A6525B"/>
    <w:rsid w:val="00A66DDE"/>
    <w:rsid w:val="00A706B8"/>
    <w:rsid w:val="00A73BA5"/>
    <w:rsid w:val="00A83F5B"/>
    <w:rsid w:val="00A84C14"/>
    <w:rsid w:val="00A941FF"/>
    <w:rsid w:val="00AA0395"/>
    <w:rsid w:val="00AA4137"/>
    <w:rsid w:val="00AA6C90"/>
    <w:rsid w:val="00AB7134"/>
    <w:rsid w:val="00AC670F"/>
    <w:rsid w:val="00AC67BE"/>
    <w:rsid w:val="00AC7DDD"/>
    <w:rsid w:val="00AD791E"/>
    <w:rsid w:val="00AF1AD4"/>
    <w:rsid w:val="00AF5855"/>
    <w:rsid w:val="00AF7074"/>
    <w:rsid w:val="00B02A17"/>
    <w:rsid w:val="00B10773"/>
    <w:rsid w:val="00B10BE3"/>
    <w:rsid w:val="00B11E07"/>
    <w:rsid w:val="00B12CE6"/>
    <w:rsid w:val="00B12DCC"/>
    <w:rsid w:val="00B13052"/>
    <w:rsid w:val="00B14581"/>
    <w:rsid w:val="00B175DC"/>
    <w:rsid w:val="00B219D5"/>
    <w:rsid w:val="00B3292A"/>
    <w:rsid w:val="00B44C18"/>
    <w:rsid w:val="00B452A4"/>
    <w:rsid w:val="00B46545"/>
    <w:rsid w:val="00B46DB5"/>
    <w:rsid w:val="00B47286"/>
    <w:rsid w:val="00B62B2F"/>
    <w:rsid w:val="00B71890"/>
    <w:rsid w:val="00B768E1"/>
    <w:rsid w:val="00B774CB"/>
    <w:rsid w:val="00B84514"/>
    <w:rsid w:val="00B85359"/>
    <w:rsid w:val="00B86E70"/>
    <w:rsid w:val="00B96FE3"/>
    <w:rsid w:val="00BA34E8"/>
    <w:rsid w:val="00BA3789"/>
    <w:rsid w:val="00BA4218"/>
    <w:rsid w:val="00BB005E"/>
    <w:rsid w:val="00BB3870"/>
    <w:rsid w:val="00BB66AC"/>
    <w:rsid w:val="00BB7AD4"/>
    <w:rsid w:val="00BC0556"/>
    <w:rsid w:val="00BC0627"/>
    <w:rsid w:val="00BC2839"/>
    <w:rsid w:val="00BC3C60"/>
    <w:rsid w:val="00BC4312"/>
    <w:rsid w:val="00BC46CD"/>
    <w:rsid w:val="00BC4CF5"/>
    <w:rsid w:val="00BD46F5"/>
    <w:rsid w:val="00BD4EA4"/>
    <w:rsid w:val="00BD5810"/>
    <w:rsid w:val="00BE29F3"/>
    <w:rsid w:val="00BE4B69"/>
    <w:rsid w:val="00BE5699"/>
    <w:rsid w:val="00BE6701"/>
    <w:rsid w:val="00BE7D29"/>
    <w:rsid w:val="00BF3A9B"/>
    <w:rsid w:val="00BF58A1"/>
    <w:rsid w:val="00BF5B6B"/>
    <w:rsid w:val="00BF612A"/>
    <w:rsid w:val="00C05F26"/>
    <w:rsid w:val="00C14B9A"/>
    <w:rsid w:val="00C262CB"/>
    <w:rsid w:val="00C26C6A"/>
    <w:rsid w:val="00C2757E"/>
    <w:rsid w:val="00C3368F"/>
    <w:rsid w:val="00C37860"/>
    <w:rsid w:val="00C37A5D"/>
    <w:rsid w:val="00C37E0C"/>
    <w:rsid w:val="00C37EA9"/>
    <w:rsid w:val="00C45A08"/>
    <w:rsid w:val="00C4696D"/>
    <w:rsid w:val="00C7261C"/>
    <w:rsid w:val="00C739B1"/>
    <w:rsid w:val="00C76BF2"/>
    <w:rsid w:val="00C8228E"/>
    <w:rsid w:val="00C83517"/>
    <w:rsid w:val="00C86B1A"/>
    <w:rsid w:val="00C95037"/>
    <w:rsid w:val="00C96A39"/>
    <w:rsid w:val="00CA266A"/>
    <w:rsid w:val="00CA5557"/>
    <w:rsid w:val="00CB5335"/>
    <w:rsid w:val="00CD1A6F"/>
    <w:rsid w:val="00CD1F64"/>
    <w:rsid w:val="00CE4801"/>
    <w:rsid w:val="00CE5288"/>
    <w:rsid w:val="00CF0621"/>
    <w:rsid w:val="00CF1A42"/>
    <w:rsid w:val="00CF278F"/>
    <w:rsid w:val="00CF3A9D"/>
    <w:rsid w:val="00CF6E82"/>
    <w:rsid w:val="00D012AE"/>
    <w:rsid w:val="00D066DC"/>
    <w:rsid w:val="00D06DD9"/>
    <w:rsid w:val="00D11E83"/>
    <w:rsid w:val="00D12C78"/>
    <w:rsid w:val="00D17961"/>
    <w:rsid w:val="00D26656"/>
    <w:rsid w:val="00D307E1"/>
    <w:rsid w:val="00D32288"/>
    <w:rsid w:val="00D46FC8"/>
    <w:rsid w:val="00D56584"/>
    <w:rsid w:val="00D60CC2"/>
    <w:rsid w:val="00D66057"/>
    <w:rsid w:val="00D67F28"/>
    <w:rsid w:val="00D723CA"/>
    <w:rsid w:val="00D729CF"/>
    <w:rsid w:val="00D811B2"/>
    <w:rsid w:val="00D86A89"/>
    <w:rsid w:val="00D86B6F"/>
    <w:rsid w:val="00D95E22"/>
    <w:rsid w:val="00DA19AC"/>
    <w:rsid w:val="00DA4CB6"/>
    <w:rsid w:val="00DA6BE5"/>
    <w:rsid w:val="00DA781E"/>
    <w:rsid w:val="00DB0762"/>
    <w:rsid w:val="00DB1323"/>
    <w:rsid w:val="00DB16B4"/>
    <w:rsid w:val="00DB26D3"/>
    <w:rsid w:val="00DB5702"/>
    <w:rsid w:val="00DD26DC"/>
    <w:rsid w:val="00DD7AE5"/>
    <w:rsid w:val="00DE18DB"/>
    <w:rsid w:val="00DE71FD"/>
    <w:rsid w:val="00DF47CA"/>
    <w:rsid w:val="00E00DEF"/>
    <w:rsid w:val="00E10B9E"/>
    <w:rsid w:val="00E1749F"/>
    <w:rsid w:val="00E23136"/>
    <w:rsid w:val="00E2456B"/>
    <w:rsid w:val="00E24903"/>
    <w:rsid w:val="00E26439"/>
    <w:rsid w:val="00E30F87"/>
    <w:rsid w:val="00E344B8"/>
    <w:rsid w:val="00E34D57"/>
    <w:rsid w:val="00E517C7"/>
    <w:rsid w:val="00E51957"/>
    <w:rsid w:val="00E5660E"/>
    <w:rsid w:val="00E57992"/>
    <w:rsid w:val="00E62A65"/>
    <w:rsid w:val="00E638DD"/>
    <w:rsid w:val="00E70E86"/>
    <w:rsid w:val="00E71204"/>
    <w:rsid w:val="00E902F5"/>
    <w:rsid w:val="00E95BEC"/>
    <w:rsid w:val="00EA6BE3"/>
    <w:rsid w:val="00EB3195"/>
    <w:rsid w:val="00EB4B0E"/>
    <w:rsid w:val="00EB5654"/>
    <w:rsid w:val="00EC26C7"/>
    <w:rsid w:val="00EC6DCE"/>
    <w:rsid w:val="00ED396B"/>
    <w:rsid w:val="00EE1AFD"/>
    <w:rsid w:val="00EE3837"/>
    <w:rsid w:val="00EE48A1"/>
    <w:rsid w:val="00EE6AB8"/>
    <w:rsid w:val="00EE7262"/>
    <w:rsid w:val="00EF268E"/>
    <w:rsid w:val="00EF3E4F"/>
    <w:rsid w:val="00EF5828"/>
    <w:rsid w:val="00F01918"/>
    <w:rsid w:val="00F01D50"/>
    <w:rsid w:val="00F12885"/>
    <w:rsid w:val="00F1290D"/>
    <w:rsid w:val="00F14269"/>
    <w:rsid w:val="00F165C5"/>
    <w:rsid w:val="00F166D5"/>
    <w:rsid w:val="00F1674B"/>
    <w:rsid w:val="00F24EE8"/>
    <w:rsid w:val="00F25CA0"/>
    <w:rsid w:val="00F2751C"/>
    <w:rsid w:val="00F31662"/>
    <w:rsid w:val="00F31C8C"/>
    <w:rsid w:val="00F34770"/>
    <w:rsid w:val="00F41F38"/>
    <w:rsid w:val="00F42B9F"/>
    <w:rsid w:val="00F443E4"/>
    <w:rsid w:val="00F4557F"/>
    <w:rsid w:val="00F4588D"/>
    <w:rsid w:val="00F50D07"/>
    <w:rsid w:val="00F51786"/>
    <w:rsid w:val="00F51BD9"/>
    <w:rsid w:val="00F52DC6"/>
    <w:rsid w:val="00F53A44"/>
    <w:rsid w:val="00F563B2"/>
    <w:rsid w:val="00F57156"/>
    <w:rsid w:val="00F62DBA"/>
    <w:rsid w:val="00F636D5"/>
    <w:rsid w:val="00F820E7"/>
    <w:rsid w:val="00F843D2"/>
    <w:rsid w:val="00F869C4"/>
    <w:rsid w:val="00F93351"/>
    <w:rsid w:val="00F93EC8"/>
    <w:rsid w:val="00FA08BB"/>
    <w:rsid w:val="00FA5981"/>
    <w:rsid w:val="00FA7863"/>
    <w:rsid w:val="00FB0B8F"/>
    <w:rsid w:val="00FB2875"/>
    <w:rsid w:val="00FB34E0"/>
    <w:rsid w:val="00FB49B6"/>
    <w:rsid w:val="00FC0C3F"/>
    <w:rsid w:val="00FC1562"/>
    <w:rsid w:val="00FC27DC"/>
    <w:rsid w:val="00FC3478"/>
    <w:rsid w:val="00FC3955"/>
    <w:rsid w:val="00FD4E67"/>
    <w:rsid w:val="00FE046C"/>
    <w:rsid w:val="00FE7FFC"/>
    <w:rsid w:val="00FF1837"/>
    <w:rsid w:val="00FF2FF1"/>
    <w:rsid w:val="00FF5C3F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262AA5"/>
  <w15:chartTrackingRefBased/>
  <w15:docId w15:val="{13B0E2AF-4448-40DB-8872-B8186774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b w:val="0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jc w:val="both"/>
    </w:pPr>
    <w:rPr>
      <w:sz w:val="24"/>
    </w:rPr>
  </w:style>
  <w:style w:type="paragraph" w:styleId="a9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 w:val="24"/>
    </w:rPr>
  </w:style>
  <w:style w:type="paragraph" w:customStyle="1" w:styleId="31">
    <w:name w:val="Основной текст 31"/>
    <w:basedOn w:val="a"/>
    <w:rPr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30">
    <w:name w:val="Body Text Indent 3"/>
    <w:basedOn w:val="a"/>
    <w:pPr>
      <w:suppressAutoHyphens w:val="0"/>
      <w:adjustRightInd w:val="0"/>
      <w:ind w:firstLine="720"/>
      <w:jc w:val="both"/>
    </w:pPr>
    <w:rPr>
      <w:color w:val="FF0000"/>
      <w:sz w:val="28"/>
      <w:szCs w:val="28"/>
      <w:lang w:eastAsia="ru-RU"/>
    </w:rPr>
  </w:style>
  <w:style w:type="paragraph" w:customStyle="1" w:styleId="ConsPlusNormal">
    <w:name w:val="ConsPlusNormal"/>
    <w:qFormat/>
    <w:rsid w:val="00855C6C"/>
    <w:pPr>
      <w:widowControl w:val="0"/>
      <w:autoSpaceDE w:val="0"/>
      <w:autoSpaceDN w:val="0"/>
    </w:pPr>
    <w:rPr>
      <w:sz w:val="28"/>
    </w:rPr>
  </w:style>
  <w:style w:type="paragraph" w:styleId="af">
    <w:name w:val="No Spacing"/>
    <w:uiPriority w:val="1"/>
    <w:qFormat/>
    <w:rsid w:val="00C739B1"/>
    <w:rPr>
      <w:rFonts w:eastAsia="Calibri"/>
      <w:sz w:val="28"/>
      <w:szCs w:val="22"/>
    </w:rPr>
  </w:style>
  <w:style w:type="character" w:customStyle="1" w:styleId="a8">
    <w:name w:val="Основной текст Знак"/>
    <w:link w:val="a7"/>
    <w:rsid w:val="005479A7"/>
    <w:rPr>
      <w:sz w:val="24"/>
      <w:lang w:eastAsia="ar-SA"/>
    </w:rPr>
  </w:style>
  <w:style w:type="table" w:styleId="af0">
    <w:name w:val="Table Grid"/>
    <w:basedOn w:val="a1"/>
    <w:uiPriority w:val="39"/>
    <w:rsid w:val="0041307F"/>
    <w:rPr>
      <w:rFonts w:eastAsia="Calibr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404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KUGI</Company>
  <LinksUpToDate>false</LinksUpToDate>
  <CharactersWithSpaces>12190</CharactersWithSpaces>
  <SharedDoc>false</SharedDoc>
  <HLinks>
    <vt:vector size="6" baseType="variant"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consultantplus://offline/main?base=LAW;n=117404;fld=134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subject/>
  <dc:creator>Вдовин</dc:creator>
  <cp:keywords/>
  <cp:lastModifiedBy>Белоусова И.А.</cp:lastModifiedBy>
  <cp:revision>2</cp:revision>
  <cp:lastPrinted>2022-05-26T06:29:00Z</cp:lastPrinted>
  <dcterms:created xsi:type="dcterms:W3CDTF">2022-05-26T09:17:00Z</dcterms:created>
  <dcterms:modified xsi:type="dcterms:W3CDTF">2022-05-26T09:17:00Z</dcterms:modified>
</cp:coreProperties>
</file>