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28" w:rsidRPr="00336E1E" w:rsidRDefault="00F92428" w:rsidP="00F92428">
      <w:pPr>
        <w:pStyle w:val="ConsPlusNormal"/>
        <w:ind w:right="-2"/>
        <w:jc w:val="center"/>
        <w:rPr>
          <w:rFonts w:ascii="PT Astra Serif" w:hAnsi="PT Astra Serif"/>
          <w:szCs w:val="28"/>
        </w:rPr>
      </w:pPr>
      <w:r w:rsidRPr="00336E1E">
        <w:rPr>
          <w:rFonts w:ascii="PT Astra Serif" w:hAnsi="PT Astra Serif"/>
          <w:szCs w:val="28"/>
        </w:rPr>
        <w:t>УЛЬЯНОВСКАЯ ГОРОДСКАЯ ДУМА</w:t>
      </w:r>
    </w:p>
    <w:p w:rsidR="00F92428" w:rsidRPr="00336E1E" w:rsidRDefault="00F92428" w:rsidP="00F92428">
      <w:pPr>
        <w:pStyle w:val="ConsPlusNormal"/>
        <w:ind w:left="6096" w:right="-2"/>
        <w:jc w:val="both"/>
        <w:rPr>
          <w:rFonts w:ascii="PT Astra Serif" w:hAnsi="PT Astra Serif"/>
          <w:color w:val="FFFFFF"/>
          <w:szCs w:val="28"/>
        </w:rPr>
      </w:pPr>
    </w:p>
    <w:p w:rsidR="00F92428" w:rsidRPr="00336E1E" w:rsidRDefault="00F92428" w:rsidP="00F92428">
      <w:pPr>
        <w:pStyle w:val="ConsPlusNormal"/>
        <w:ind w:right="-48"/>
        <w:jc w:val="center"/>
        <w:rPr>
          <w:rFonts w:ascii="PT Astra Serif" w:hAnsi="PT Astra Serif"/>
          <w:szCs w:val="28"/>
        </w:rPr>
      </w:pPr>
      <w:r w:rsidRPr="00336E1E">
        <w:rPr>
          <w:rFonts w:ascii="PT Astra Serif" w:hAnsi="PT Astra Serif"/>
          <w:szCs w:val="28"/>
        </w:rPr>
        <w:t>РЕШЕНИЕ</w:t>
      </w:r>
    </w:p>
    <w:p w:rsidR="00F92428" w:rsidRPr="00336E1E" w:rsidRDefault="00F92428" w:rsidP="00F92428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sz w:val="28"/>
          <w:szCs w:val="28"/>
        </w:rPr>
      </w:pPr>
    </w:p>
    <w:p w:rsidR="00F92428" w:rsidRPr="00336E1E" w:rsidRDefault="00F92428" w:rsidP="00F92428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sz w:val="28"/>
          <w:szCs w:val="28"/>
        </w:rPr>
      </w:pPr>
      <w:r w:rsidRPr="00336E1E">
        <w:rPr>
          <w:rFonts w:ascii="PT Astra Serif" w:hAnsi="PT Astra Serif"/>
          <w:sz w:val="28"/>
          <w:szCs w:val="28"/>
        </w:rPr>
        <w:t xml:space="preserve">от </w:t>
      </w:r>
      <w:r w:rsidR="00862CE4">
        <w:rPr>
          <w:rFonts w:ascii="PT Astra Serif" w:hAnsi="PT Astra Serif"/>
          <w:sz w:val="28"/>
          <w:szCs w:val="28"/>
        </w:rPr>
        <w:t>24</w:t>
      </w:r>
      <w:r w:rsidR="003D3470">
        <w:rPr>
          <w:rFonts w:ascii="PT Astra Serif" w:hAnsi="PT Astra Serif"/>
          <w:sz w:val="28"/>
          <w:szCs w:val="28"/>
        </w:rPr>
        <w:t>.12</w:t>
      </w:r>
      <w:r w:rsidR="00336E1E">
        <w:rPr>
          <w:rFonts w:ascii="PT Astra Serif" w:hAnsi="PT Astra Serif"/>
          <w:sz w:val="28"/>
          <w:szCs w:val="28"/>
        </w:rPr>
        <w:t>.2025</w:t>
      </w:r>
      <w:r w:rsidRPr="00336E1E">
        <w:rPr>
          <w:rFonts w:ascii="PT Astra Serif" w:hAnsi="PT Astra Serif"/>
          <w:sz w:val="28"/>
          <w:szCs w:val="28"/>
        </w:rPr>
        <w:t xml:space="preserve"> </w:t>
      </w:r>
      <w:r w:rsidRPr="00336E1E">
        <w:rPr>
          <w:rFonts w:ascii="PT Astra Serif" w:hAnsi="PT Astra Serif"/>
          <w:sz w:val="28"/>
          <w:szCs w:val="28"/>
        </w:rPr>
        <w:tab/>
      </w:r>
      <w:r w:rsidRPr="00336E1E">
        <w:rPr>
          <w:rFonts w:ascii="PT Astra Serif" w:hAnsi="PT Astra Serif"/>
          <w:sz w:val="28"/>
          <w:szCs w:val="28"/>
        </w:rPr>
        <w:tab/>
      </w:r>
      <w:r w:rsidRPr="00336E1E">
        <w:rPr>
          <w:rFonts w:ascii="PT Astra Serif" w:hAnsi="PT Astra Serif"/>
          <w:sz w:val="28"/>
          <w:szCs w:val="28"/>
        </w:rPr>
        <w:tab/>
        <w:t xml:space="preserve">     </w:t>
      </w:r>
      <w:r w:rsidRPr="00336E1E">
        <w:rPr>
          <w:rFonts w:ascii="PT Astra Serif" w:hAnsi="PT Astra Serif"/>
          <w:sz w:val="28"/>
          <w:szCs w:val="28"/>
        </w:rPr>
        <w:tab/>
      </w:r>
      <w:r w:rsidRPr="00336E1E">
        <w:rPr>
          <w:rFonts w:ascii="PT Astra Serif" w:hAnsi="PT Astra Serif"/>
          <w:sz w:val="28"/>
          <w:szCs w:val="28"/>
        </w:rPr>
        <w:tab/>
      </w:r>
      <w:r w:rsidRPr="00336E1E">
        <w:rPr>
          <w:rFonts w:ascii="PT Astra Serif" w:hAnsi="PT Astra Serif"/>
          <w:sz w:val="28"/>
          <w:szCs w:val="28"/>
        </w:rPr>
        <w:tab/>
        <w:t xml:space="preserve">  </w:t>
      </w:r>
      <w:r w:rsidRPr="00336E1E">
        <w:rPr>
          <w:rFonts w:ascii="PT Astra Serif" w:hAnsi="PT Astra Serif"/>
          <w:sz w:val="28"/>
          <w:szCs w:val="28"/>
        </w:rPr>
        <w:tab/>
        <w:t xml:space="preserve">                                № </w:t>
      </w:r>
      <w:r w:rsidR="00862CE4">
        <w:rPr>
          <w:rFonts w:ascii="PT Astra Serif" w:hAnsi="PT Astra Serif"/>
          <w:sz w:val="28"/>
          <w:szCs w:val="28"/>
        </w:rPr>
        <w:t>2</w:t>
      </w:r>
      <w:r w:rsidR="00D23BC2">
        <w:rPr>
          <w:rFonts w:ascii="PT Astra Serif" w:hAnsi="PT Astra Serif"/>
          <w:sz w:val="28"/>
          <w:szCs w:val="28"/>
        </w:rPr>
        <w:t>1</w:t>
      </w:r>
      <w:r w:rsidR="007C22F7">
        <w:rPr>
          <w:rFonts w:ascii="PT Astra Serif" w:hAnsi="PT Astra Serif"/>
          <w:sz w:val="28"/>
          <w:szCs w:val="28"/>
        </w:rPr>
        <w:t>8</w:t>
      </w:r>
    </w:p>
    <w:p w:rsidR="00F92428" w:rsidRPr="00336E1E" w:rsidRDefault="00F92428" w:rsidP="00F92428">
      <w:pPr>
        <w:rPr>
          <w:rFonts w:ascii="PT Astra Serif" w:hAnsi="PT Astra Serif"/>
          <w:color w:val="FFFFFF"/>
          <w:sz w:val="28"/>
          <w:szCs w:val="28"/>
        </w:rPr>
      </w:pPr>
      <w:r w:rsidRPr="00336E1E">
        <w:rPr>
          <w:rFonts w:ascii="PT Astra Serif" w:hAnsi="PT Astra Serif"/>
          <w:color w:val="FFFFFF"/>
          <w:sz w:val="28"/>
          <w:szCs w:val="28"/>
        </w:rPr>
        <w:t>города Ульяновска</w:t>
      </w:r>
    </w:p>
    <w:p w:rsidR="00F92428" w:rsidRPr="00336E1E" w:rsidRDefault="00F92428" w:rsidP="00F92428">
      <w:pPr>
        <w:jc w:val="right"/>
        <w:rPr>
          <w:rFonts w:ascii="PT Astra Serif" w:hAnsi="PT Astra Serif"/>
          <w:color w:val="000000"/>
          <w:sz w:val="28"/>
          <w:szCs w:val="28"/>
        </w:rPr>
      </w:pPr>
    </w:p>
    <w:p w:rsidR="00F92428" w:rsidRPr="00336E1E" w:rsidRDefault="00F92428" w:rsidP="00F92428">
      <w:pPr>
        <w:tabs>
          <w:tab w:val="left" w:pos="5670"/>
        </w:tabs>
        <w:ind w:left="4247"/>
        <w:rPr>
          <w:rFonts w:ascii="PT Astra Serif" w:hAnsi="PT Astra Serif"/>
          <w:color w:val="000000"/>
          <w:sz w:val="28"/>
          <w:szCs w:val="28"/>
        </w:rPr>
      </w:pPr>
    </w:p>
    <w:p w:rsidR="00E70643" w:rsidRPr="00336E1E" w:rsidRDefault="00E70643" w:rsidP="00F92428">
      <w:pPr>
        <w:rPr>
          <w:rFonts w:ascii="PT Astra Serif" w:hAnsi="PT Astra Serif"/>
          <w:color w:val="FFFFFF"/>
          <w:sz w:val="28"/>
          <w:szCs w:val="28"/>
        </w:rPr>
      </w:pPr>
      <w:r w:rsidRPr="00336E1E">
        <w:rPr>
          <w:rFonts w:ascii="PT Astra Serif" w:hAnsi="PT Astra Serif"/>
          <w:color w:val="FFFFFF"/>
          <w:sz w:val="28"/>
          <w:szCs w:val="28"/>
        </w:rPr>
        <w:t>города Ульяновска</w:t>
      </w:r>
    </w:p>
    <w:p w:rsidR="00EA4521" w:rsidRPr="00EA4521" w:rsidRDefault="00EA4521" w:rsidP="00EA4521">
      <w:pPr>
        <w:widowControl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</w:pPr>
      <w:r w:rsidRPr="00EA4521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 xml:space="preserve">О заслушивании отчётов должностных лиц местного самоуправления     муниципального образования «город Ульяновск» об исполнении             полномочий по решению вопросов местного значения на территории </w:t>
      </w:r>
    </w:p>
    <w:p w:rsidR="00EA4521" w:rsidRPr="00EA4521" w:rsidRDefault="00EA4521" w:rsidP="00EA4521">
      <w:pPr>
        <w:widowControl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</w:pPr>
      <w:r w:rsidRPr="00EA4521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>муниципального образования «город Ульяновск» в 2025 году</w:t>
      </w:r>
    </w:p>
    <w:p w:rsidR="00EA4521" w:rsidRPr="00EA4521" w:rsidRDefault="00EA4521" w:rsidP="00EA4521">
      <w:pPr>
        <w:widowControl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</w:pPr>
    </w:p>
    <w:p w:rsidR="00EA4521" w:rsidRPr="00EA4521" w:rsidRDefault="00EA4521" w:rsidP="00EA45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       общих принципах организации местного самоуправления в Российской Федерации», Федеральным законом от 20.03.2025 N 33-ФЗ «Об общих принципах организации местного самоуправления в единой системе публичной власти», решением Ульяновской Городской Думы от 27.03.2013 № 31 </w:t>
      </w:r>
      <w:r w:rsidRPr="00EA4521">
        <w:rPr>
          <w:rFonts w:ascii="PT Astra Serif" w:hAnsi="PT Astra Serif"/>
          <w:color w:val="000000"/>
          <w:sz w:val="28"/>
          <w:szCs w:val="28"/>
        </w:rPr>
        <w:t>«Об утверждении         Порядка осуществления Ульяновской Городской Думой</w:t>
      </w:r>
      <w:r w:rsidRPr="00EA4521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EA4521">
        <w:rPr>
          <w:rFonts w:ascii="PT Astra Serif" w:hAnsi="PT Astra Serif"/>
          <w:color w:val="000000"/>
          <w:sz w:val="28"/>
          <w:szCs w:val="28"/>
        </w:rPr>
        <w:t>контроля за исполнением органами местного самоуправления и должностными лицами местного      самоуправления полномочий по</w:t>
      </w: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EA4521">
        <w:rPr>
          <w:rFonts w:ascii="PT Astra Serif" w:hAnsi="PT Astra Serif"/>
          <w:color w:val="000000"/>
          <w:sz w:val="28"/>
          <w:szCs w:val="28"/>
        </w:rPr>
        <w:t xml:space="preserve">решению вопросов местного значения в  новой редакции», руководствуясь Уставом муниципального образования «город Ульяновск», </w:t>
      </w: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Ульяновская Городская Дума </w:t>
      </w:r>
    </w:p>
    <w:p w:rsidR="00EA4521" w:rsidRPr="00EA4521" w:rsidRDefault="00EA4521" w:rsidP="00EA45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>РЕШИЛА:</w:t>
      </w:r>
    </w:p>
    <w:p w:rsidR="00EA4521" w:rsidRPr="00EA4521" w:rsidRDefault="00EA4521" w:rsidP="00EA45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EA4521" w:rsidRPr="00EA4521" w:rsidRDefault="00EA4521" w:rsidP="00EA4521">
      <w:pPr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1. Заслушать отчёты должностных лиц местного самоуправления муниципального образования «город Ульяновск» об исполнении полномочий по решению вопросов местного значения </w:t>
      </w:r>
      <w:r w:rsidRPr="00EA4521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на территории муниципального образования «город Ульяновск» </w:t>
      </w: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>в 2025 году на заседаниях Ульяновской Городской Думы и заседаниях комитетов и комиссий Ульяновской Городской Думы</w:t>
      </w:r>
      <w:r w:rsidRPr="00EA4521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 </w:t>
      </w: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>в соответствии с прилагаемым графиком.</w:t>
      </w:r>
    </w:p>
    <w:p w:rsidR="00EA4521" w:rsidRPr="00EA4521" w:rsidRDefault="00EA4521" w:rsidP="00EA4521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2.  Должностным лицам местного самоуправления муниципального образования «город Ульяновск» предоставлять в Ульяновскую Городскую Думу       отчёты по форме, установленной приложением к </w:t>
      </w:r>
      <w:r w:rsidRPr="00EA4521">
        <w:rPr>
          <w:rFonts w:ascii="PT Astra Serif" w:hAnsi="PT Astra Serif"/>
          <w:color w:val="000000"/>
          <w:sz w:val="28"/>
          <w:szCs w:val="28"/>
        </w:rPr>
        <w:t>Порядку осуществления        Ульяновской Городской Думой</w:t>
      </w:r>
      <w:r w:rsidRPr="00EA4521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EA4521">
        <w:rPr>
          <w:rFonts w:ascii="PT Astra Serif" w:hAnsi="PT Astra Serif"/>
          <w:color w:val="000000"/>
          <w:sz w:val="28"/>
          <w:szCs w:val="28"/>
        </w:rPr>
        <w:t>контроля за исполнением органами местного самоуправления и должностными лицами местного самоуправления полномочий по</w:t>
      </w: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EA4521">
        <w:rPr>
          <w:rFonts w:ascii="PT Astra Serif" w:hAnsi="PT Astra Serif"/>
          <w:color w:val="000000"/>
          <w:sz w:val="28"/>
          <w:szCs w:val="28"/>
        </w:rPr>
        <w:t>решению вопросов местного значения</w:t>
      </w: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, утверждённому решением Ульяновской Городской Думы от 27.03.2013  № 31, </w:t>
      </w:r>
      <w:r w:rsidRPr="00EA4521">
        <w:rPr>
          <w:rFonts w:ascii="PT Astra Serif" w:hAnsi="PT Astra Serif"/>
          <w:color w:val="000000"/>
          <w:sz w:val="28"/>
          <w:szCs w:val="28"/>
        </w:rPr>
        <w:t xml:space="preserve">до 10 числа месяца, установленного для представления отчёта, если иное не </w:t>
      </w:r>
      <w:r w:rsidRPr="00EA4521">
        <w:rPr>
          <w:rFonts w:ascii="PT Astra Serif" w:hAnsi="PT Astra Serif"/>
          <w:sz w:val="28"/>
          <w:szCs w:val="28"/>
        </w:rPr>
        <w:t xml:space="preserve">предусмотрено </w:t>
      </w:r>
      <w:r w:rsidRPr="00EA4521">
        <w:rPr>
          <w:rFonts w:ascii="PT Astra Serif" w:hAnsi="PT Astra Serif"/>
          <w:color w:val="000000"/>
          <w:sz w:val="28"/>
          <w:szCs w:val="28"/>
        </w:rPr>
        <w:t>прилагаемым графиком и решениями Ульяновской Городской Думы, а в январе 2026 года – до 13 января 2026 года.</w:t>
      </w:r>
    </w:p>
    <w:p w:rsidR="00EA4521" w:rsidRPr="00EA4521" w:rsidRDefault="00EA4521" w:rsidP="00EA4521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z w:val="28"/>
          <w:szCs w:val="28"/>
          <w:lang w:eastAsia="ru-RU"/>
        </w:rPr>
      </w:pP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 xml:space="preserve">3. </w:t>
      </w:r>
      <w:r w:rsidRPr="00EA4521">
        <w:rPr>
          <w:rFonts w:ascii="PT Astra Serif" w:hAnsi="PT Astra Serif"/>
          <w:sz w:val="28"/>
          <w:szCs w:val="28"/>
          <w:lang w:eastAsia="ru-RU"/>
        </w:rPr>
        <w:t xml:space="preserve">Установить, что в случае невозможности выступления с отчётом должностного лица, возглавляющего отраслевой (функциональный) орган или подразделение администрации города Ульяновска, доклад осуществляется </w:t>
      </w:r>
      <w:r w:rsidRPr="00EA4521">
        <w:rPr>
          <w:rFonts w:ascii="PT Astra Serif" w:hAnsi="PT Astra Serif"/>
          <w:sz w:val="28"/>
          <w:szCs w:val="28"/>
          <w:lang w:eastAsia="ru-RU"/>
        </w:rPr>
        <w:lastRenderedPageBreak/>
        <w:t xml:space="preserve">курирующим соответствующее направление Первым заместителем Главы города       Ульяновска или заместителем Главы города Ульяновска.      </w:t>
      </w:r>
    </w:p>
    <w:p w:rsidR="00EA4521" w:rsidRPr="00EA4521" w:rsidRDefault="00EA4521" w:rsidP="00EA4521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>4. Направить настоящее решение Главе города Ульяновска.</w:t>
      </w:r>
    </w:p>
    <w:p w:rsidR="00EA4521" w:rsidRPr="00EA4521" w:rsidRDefault="00EA4521" w:rsidP="00EA4521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A4521">
        <w:rPr>
          <w:rFonts w:ascii="PT Astra Serif" w:hAnsi="PT Astra Serif"/>
          <w:color w:val="000000"/>
          <w:sz w:val="28"/>
          <w:szCs w:val="28"/>
          <w:lang w:eastAsia="ru-RU"/>
        </w:rPr>
        <w:t>5.  Настоящее решение вступает в силу со дня его подписания.</w:t>
      </w:r>
    </w:p>
    <w:p w:rsidR="00EA4521" w:rsidRPr="00EA4521" w:rsidRDefault="00EA4521" w:rsidP="00EA4521">
      <w:pPr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EA4521" w:rsidRPr="00EA4521" w:rsidRDefault="00EA4521" w:rsidP="00EA4521">
      <w:pPr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EA4521" w:rsidRPr="00EA4521" w:rsidRDefault="00EA4521" w:rsidP="00EA4521">
      <w:pPr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EA4521" w:rsidRPr="00EA4521" w:rsidRDefault="00EA4521" w:rsidP="00EA4521">
      <w:pPr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EA4521">
        <w:rPr>
          <w:rFonts w:ascii="PT Astra Serif" w:hAnsi="PT Astra Serif"/>
          <w:b/>
          <w:sz w:val="28"/>
          <w:szCs w:val="28"/>
          <w:lang w:eastAsia="ru-RU"/>
        </w:rPr>
        <w:t>Председатель Ульяновской</w:t>
      </w:r>
    </w:p>
    <w:p w:rsidR="00EA4521" w:rsidRPr="00EA4521" w:rsidRDefault="00EA4521" w:rsidP="00EA4521">
      <w:pPr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EA4521">
        <w:rPr>
          <w:rFonts w:ascii="PT Astra Serif" w:hAnsi="PT Astra Serif"/>
          <w:b/>
          <w:sz w:val="28"/>
          <w:szCs w:val="28"/>
          <w:lang w:eastAsia="ru-RU"/>
        </w:rPr>
        <w:t>Городской Думы                                                                                 И.В.Ножечкин</w:t>
      </w:r>
    </w:p>
    <w:p w:rsidR="00B140B2" w:rsidRDefault="00B140B2" w:rsidP="00CA68AF">
      <w:pPr>
        <w:ind w:firstLine="709"/>
        <w:jc w:val="center"/>
        <w:rPr>
          <w:rFonts w:ascii="PT Astra Serif" w:hAnsi="PT Astra Serif"/>
          <w:sz w:val="28"/>
          <w:szCs w:val="28"/>
        </w:rPr>
        <w:sectPr w:rsidR="00B140B2" w:rsidSect="00CA68AF">
          <w:headerReference w:type="even" r:id="rId8"/>
          <w:headerReference w:type="default" r:id="rId9"/>
          <w:pgSz w:w="11906" w:h="16838"/>
          <w:pgMar w:top="1134" w:right="567" w:bottom="709" w:left="1701" w:header="709" w:footer="709" w:gutter="0"/>
          <w:cols w:space="708"/>
          <w:titlePg/>
          <w:docGrid w:linePitch="360"/>
        </w:sectPr>
      </w:pPr>
    </w:p>
    <w:p w:rsidR="00B140B2" w:rsidRPr="00B140B2" w:rsidRDefault="00B140B2" w:rsidP="00B140B2">
      <w:pPr>
        <w:ind w:left="11328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r w:rsidRPr="00B140B2">
        <w:rPr>
          <w:rFonts w:ascii="PT Astra Serif" w:hAnsi="PT Astra Serif"/>
          <w:sz w:val="28"/>
          <w:szCs w:val="28"/>
          <w:lang w:eastAsia="ru-RU"/>
        </w:rPr>
        <w:lastRenderedPageBreak/>
        <w:t xml:space="preserve">Приложение </w:t>
      </w:r>
    </w:p>
    <w:p w:rsidR="00B140B2" w:rsidRPr="00B140B2" w:rsidRDefault="00B140B2" w:rsidP="00B140B2">
      <w:pPr>
        <w:ind w:left="11328"/>
        <w:rPr>
          <w:rFonts w:ascii="PT Astra Serif" w:hAnsi="PT Astra Serif"/>
          <w:sz w:val="28"/>
          <w:szCs w:val="28"/>
          <w:lang w:eastAsia="ru-RU"/>
        </w:rPr>
      </w:pPr>
      <w:r w:rsidRPr="00B140B2">
        <w:rPr>
          <w:rFonts w:ascii="PT Astra Serif" w:hAnsi="PT Astra Serif"/>
          <w:sz w:val="28"/>
          <w:szCs w:val="28"/>
          <w:lang w:eastAsia="ru-RU"/>
        </w:rPr>
        <w:t>к решению Ульяновской</w:t>
      </w:r>
    </w:p>
    <w:p w:rsidR="00B140B2" w:rsidRPr="00B140B2" w:rsidRDefault="00B140B2" w:rsidP="00B140B2">
      <w:pPr>
        <w:ind w:left="11328"/>
        <w:rPr>
          <w:rFonts w:ascii="PT Astra Serif" w:hAnsi="PT Astra Serif"/>
          <w:sz w:val="28"/>
          <w:szCs w:val="28"/>
          <w:lang w:eastAsia="ru-RU"/>
        </w:rPr>
      </w:pPr>
      <w:r w:rsidRPr="00B140B2">
        <w:rPr>
          <w:rFonts w:ascii="PT Astra Serif" w:hAnsi="PT Astra Serif"/>
          <w:sz w:val="28"/>
          <w:szCs w:val="28"/>
          <w:lang w:eastAsia="ru-RU"/>
        </w:rPr>
        <w:t>Городской Думы</w:t>
      </w:r>
    </w:p>
    <w:p w:rsidR="00B140B2" w:rsidRPr="00B140B2" w:rsidRDefault="00B140B2" w:rsidP="00B140B2">
      <w:pPr>
        <w:ind w:left="11328"/>
        <w:rPr>
          <w:rFonts w:ascii="PT Astra Serif" w:hAnsi="PT Astra Serif"/>
          <w:sz w:val="28"/>
          <w:szCs w:val="28"/>
          <w:lang w:eastAsia="ru-RU"/>
        </w:rPr>
      </w:pPr>
      <w:r w:rsidRPr="00B140B2">
        <w:rPr>
          <w:rFonts w:ascii="PT Astra Serif" w:hAnsi="PT Astra Serif"/>
          <w:sz w:val="28"/>
          <w:szCs w:val="28"/>
          <w:lang w:eastAsia="ru-RU"/>
        </w:rPr>
        <w:t>от  24.12.2025 № 218</w:t>
      </w:r>
    </w:p>
    <w:p w:rsidR="00B140B2" w:rsidRPr="00B140B2" w:rsidRDefault="00B140B2" w:rsidP="00B140B2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B140B2" w:rsidRPr="00B140B2" w:rsidRDefault="00B140B2" w:rsidP="00B140B2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B140B2" w:rsidRPr="00B140B2" w:rsidRDefault="00B140B2" w:rsidP="00B140B2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B140B2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ГРАФИК </w:t>
      </w:r>
    </w:p>
    <w:p w:rsidR="00B140B2" w:rsidRPr="00B140B2" w:rsidRDefault="00B140B2" w:rsidP="00B140B2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B140B2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заслушивания отчётов должностных </w:t>
      </w:r>
      <w:r w:rsidRPr="00B140B2">
        <w:rPr>
          <w:rFonts w:ascii="PT Astra Serif" w:hAnsi="PT Astra Serif"/>
          <w:b/>
          <w:sz w:val="28"/>
          <w:szCs w:val="28"/>
          <w:lang w:eastAsia="ru-RU"/>
        </w:rPr>
        <w:t xml:space="preserve">лиц </w:t>
      </w:r>
      <w:r w:rsidRPr="00B140B2">
        <w:rPr>
          <w:rFonts w:ascii="PT Astra Serif" w:hAnsi="PT Astra Serif"/>
          <w:b/>
          <w:bCs/>
          <w:sz w:val="28"/>
          <w:szCs w:val="28"/>
          <w:lang w:eastAsia="ru-RU"/>
        </w:rPr>
        <w:t xml:space="preserve">местного самоуправления </w:t>
      </w:r>
      <w:r w:rsidRPr="00B140B2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B140B2" w:rsidRPr="00B140B2" w:rsidRDefault="00B140B2" w:rsidP="00B140B2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B140B2">
        <w:rPr>
          <w:rFonts w:ascii="PT Astra Serif" w:hAnsi="PT Astra Serif"/>
          <w:b/>
          <w:color w:val="000000"/>
          <w:sz w:val="28"/>
          <w:szCs w:val="28"/>
          <w:lang w:eastAsia="ru-RU"/>
        </w:rPr>
        <w:t>«город Ульяновск» об исполнении полномочий по решению вопросов местного значения в 2025 году</w:t>
      </w:r>
    </w:p>
    <w:p w:rsidR="00B140B2" w:rsidRPr="00B140B2" w:rsidRDefault="00B140B2" w:rsidP="00B140B2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B140B2">
        <w:rPr>
          <w:rFonts w:ascii="PT Astra Serif" w:hAnsi="PT Astra Serif"/>
          <w:b/>
          <w:color w:val="000000"/>
          <w:sz w:val="28"/>
          <w:szCs w:val="28"/>
          <w:lang w:eastAsia="ru-RU"/>
        </w:rPr>
        <w:t>на заседаниях Ульяновской Городской Думы, заседаниях комитетов и комиссий Ульяновской Городской Думы</w:t>
      </w:r>
    </w:p>
    <w:p w:rsidR="00B140B2" w:rsidRPr="00B140B2" w:rsidRDefault="00B140B2" w:rsidP="00B140B2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tbl>
      <w:tblPr>
        <w:tblW w:w="15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346"/>
        <w:gridCol w:w="4076"/>
        <w:gridCol w:w="4038"/>
        <w:gridCol w:w="3117"/>
        <w:gridCol w:w="1969"/>
      </w:tblGrid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№</w:t>
            </w:r>
          </w:p>
          <w:p w:rsidR="00B140B2" w:rsidRPr="00B140B2" w:rsidRDefault="00B140B2" w:rsidP="00CB6473">
            <w:pPr>
              <w:tabs>
                <w:tab w:val="left" w:pos="164"/>
              </w:tabs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  <w:p w:rsidR="00B140B2" w:rsidRPr="00B140B2" w:rsidRDefault="00B140B2" w:rsidP="00CB6473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заслу-</w:t>
            </w:r>
          </w:p>
          <w:p w:rsidR="00B140B2" w:rsidRPr="00B140B2" w:rsidRDefault="00B140B2" w:rsidP="00CB6473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шивания</w:t>
            </w:r>
          </w:p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отчёта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Должностное лицо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Тема отчёта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Место </w:t>
            </w:r>
          </w:p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заслушивания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представления отчёта</w:t>
            </w:r>
          </w:p>
        </w:tc>
      </w:tr>
      <w:tr w:rsidR="00B140B2" w:rsidRPr="00B140B2" w:rsidTr="00CB6473">
        <w:trPr>
          <w:trHeight w:val="16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</w:rPr>
              <w:t>Егоров Алексей Геннадьевич - заместитель Главы города – Глава администрации Ленинского района администрации</w:t>
            </w:r>
            <w:r w:rsidRPr="00B140B2">
              <w:rPr>
                <w:rFonts w:ascii="PT Astra Serif" w:hAnsi="PT Astra Serif"/>
                <w:sz w:val="28"/>
                <w:szCs w:val="28"/>
              </w:rPr>
              <w:br/>
              <w:t>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 рассмотрении отчёта заместителя Главы города – Главы администрации Ленинского района администрации города Ульяновска о проведённой работе в 2025 году,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заседание Ульяновской Городской 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Игонин Владислав Владимирович - </w:t>
            </w:r>
            <w:r w:rsidRPr="00B140B2">
              <w:rPr>
                <w:rFonts w:ascii="PT Astra Serif" w:hAnsi="PT Astra Serif"/>
                <w:sz w:val="28"/>
                <w:szCs w:val="28"/>
              </w:rPr>
              <w:t xml:space="preserve">заместитель Главы города – Глава администрации Заволжского </w:t>
            </w:r>
            <w:r w:rsidRPr="00B140B2">
              <w:rPr>
                <w:rFonts w:ascii="PT Astra Serif" w:hAnsi="PT Astra Serif"/>
                <w:sz w:val="28"/>
                <w:szCs w:val="28"/>
              </w:rPr>
              <w:lastRenderedPageBreak/>
              <w:t>района администрации   города Ульяновска</w:t>
            </w:r>
          </w:p>
          <w:p w:rsidR="00B140B2" w:rsidRPr="00B140B2" w:rsidRDefault="00B140B2" w:rsidP="00CB647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lastRenderedPageBreak/>
              <w:t xml:space="preserve">О рассмотрении отчёта заместителя Главы города – Главы администрации Заволжского района администрации города </w:t>
            </w: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lastRenderedPageBreak/>
              <w:t>Ульяновска о проведённой работе в 2025 году и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lastRenderedPageBreak/>
              <w:t>заседание Ульяновской Городской 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Алексахина Елена </w:t>
            </w:r>
          </w:p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Александровна – начальник Управления по делам семьи    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итогах деятельности Управления по делам семьи администрации города Ульяновска в 2025 году,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заседание Комитета по вопросам семьи, культуре и спорту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Зацепина Мария Сергеевна – начальник Управления по строительству администрации         города Ульяновска </w:t>
            </w:r>
          </w:p>
          <w:p w:rsidR="00B140B2" w:rsidRPr="00B140B2" w:rsidRDefault="00B140B2" w:rsidP="00CB6473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 Управление по строительству администрации города Ульяновска и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заседание Комитета по строительству, дорожному хозяйству и транспорту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январь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B140B2">
              <w:rPr>
                <w:rFonts w:ascii="PT Astra Serif" w:hAnsi="PT Astra Serif"/>
                <w:color w:val="2C2D2E"/>
                <w:sz w:val="28"/>
                <w:szCs w:val="28"/>
                <w:shd w:val="clear" w:color="auto" w:fill="FFFFFF"/>
                <w:lang w:eastAsia="ru-RU"/>
              </w:rPr>
              <w:t>Силантьева Ксения Владимировна</w:t>
            </w:r>
            <w:r w:rsidRPr="00B140B2">
              <w:rPr>
                <w:rFonts w:ascii="PT Astra Serif" w:hAnsi="PT Astra Serif"/>
                <w:color w:val="2C2D2E"/>
                <w:sz w:val="28"/>
                <w:szCs w:val="28"/>
                <w:shd w:val="clear" w:color="auto" w:fill="FFFFFF"/>
                <w:lang w:val="x-none" w:eastAsia="ru-RU"/>
              </w:rPr>
              <w:t> </w:t>
            </w:r>
            <w:r w:rsidRPr="00B140B2">
              <w:rPr>
                <w:rFonts w:ascii="PT Astra Serif" w:eastAsia="Calibri" w:hAnsi="PT Astra Serif"/>
                <w:sz w:val="28"/>
                <w:szCs w:val="28"/>
                <w:shd w:val="clear" w:color="auto" w:fill="FFFFFF"/>
              </w:rPr>
              <w:t xml:space="preserve"> – начальник управления – главный эколог управления по охране окружающей среды      администрации города Ульяновска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 управление по охране окружающей среды администрации города Ульяновска,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заседание Комитета по жилищно-коммунальному хозяйству, благоустройству и экологии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январь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810"/>
              </w:tabs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Горшков Александр Николаевич – начальник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управления по муниципальной безопасности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 xml:space="preserve">Об исполнении администрацией города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>Ульяновска в 2025 году полномочий по решению вопросов местного значения, возложенных на у</w:t>
            </w:r>
            <w:r w:rsidRPr="00B140B2">
              <w:rPr>
                <w:rFonts w:ascii="PT Astra Serif" w:eastAsia="Calibri" w:hAnsi="PT Astra Serif"/>
                <w:bCs/>
                <w:sz w:val="28"/>
                <w:szCs w:val="28"/>
              </w:rPr>
              <w:t>правление муниципальной безопасности администрации города Ульяновска,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 xml:space="preserve">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заседание Комитета по местному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самоуправлению и развитию гражданского общества</w:t>
            </w:r>
          </w:p>
          <w:p w:rsidR="00B140B2" w:rsidRPr="00B140B2" w:rsidRDefault="00B140B2" w:rsidP="00CB6473">
            <w:pPr>
              <w:tabs>
                <w:tab w:val="left" w:pos="9354"/>
              </w:tabs>
              <w:spacing w:line="252" w:lineRule="auto"/>
              <w:ind w:right="-2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0"/>
              </w:tabs>
              <w:spacing w:line="256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B140B2">
              <w:rPr>
                <w:rFonts w:ascii="PT Astra Serif" w:hAnsi="PT Astra Serif"/>
                <w:bCs/>
                <w:sz w:val="28"/>
                <w:szCs w:val="28"/>
                <w:shd w:val="clear" w:color="auto" w:fill="FFFFFF"/>
              </w:rPr>
              <w:t>Иматдинов Алмаз Шафикович</w:t>
            </w:r>
            <w:r w:rsidRPr="00B140B2">
              <w:rPr>
                <w:rFonts w:ascii="PT Astra Serif" w:hAnsi="PT Astra Serif"/>
                <w:sz w:val="28"/>
                <w:szCs w:val="28"/>
              </w:rPr>
              <w:t xml:space="preserve"> – заместитель Главы города – Глава администрации Железнодорожного района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 рассмотрении отчёта заместителя Главы города – Главы администрации Железнодорожного района администрации города Ульяновска о проведённой работе в 2025 году,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заседание Ульяновской Городской 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sz w:val="28"/>
                <w:szCs w:val="28"/>
                <w:shd w:val="clear" w:color="auto" w:fill="FFFFFF"/>
              </w:rPr>
              <w:t>Садыков Ринат Рустамович</w:t>
            </w:r>
          </w:p>
          <w:p w:rsidR="00B140B2" w:rsidRPr="00B140B2" w:rsidRDefault="00B140B2" w:rsidP="00CB647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</w:rPr>
              <w:t>заместитель Главы города – Глава администрации Засвияжского района администрации 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 рассмотрении отчёта заместителя Главы города – Главы администрации Засвияжского района администрации города Ульяновска о проведённой работе в 2025 году,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заседание Ульяновской Городской Думы</w:t>
            </w: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sz w:val="28"/>
                <w:szCs w:val="28"/>
                <w:shd w:val="clear" w:color="auto" w:fill="FFFFFF"/>
              </w:rPr>
            </w:pPr>
            <w:r w:rsidRPr="00B140B2">
              <w:rPr>
                <w:rFonts w:ascii="PT Astra Serif" w:hAnsi="PT Astra Serif"/>
                <w:color w:val="2C2D2E"/>
                <w:sz w:val="28"/>
                <w:szCs w:val="28"/>
                <w:shd w:val="clear" w:color="auto" w:fill="FFFFFF"/>
                <w:lang w:eastAsia="ru-RU"/>
              </w:rPr>
              <w:t>Дубаева Дарья Сергеевна – начальник Управления  по делам молодёжи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 xml:space="preserve">,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>возложенных на Управление по делам молодёжи администрации города Ульяновска,</w:t>
            </w:r>
            <w:r w:rsidRPr="00B140B2">
              <w:rPr>
                <w:rFonts w:ascii="PT Astra Serif" w:hAnsi="PT Astra Serif" w:cs="Arial"/>
                <w:sz w:val="28"/>
                <w:szCs w:val="28"/>
                <w:shd w:val="clear" w:color="auto" w:fill="FBFBFB"/>
              </w:rPr>
              <w:t xml:space="preserve">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заседание Комиссии по молодежной политике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</w:rPr>
              <w:t>Андреев Александр Сергеевич - заместитель Главы города  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 рассмотрении отчёта  заместителя Главы города Ульяновска о проведённой работе в 2025 году по курируемым направлениям,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заседание Ульяновской Городской 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shd w:val="clear" w:color="auto" w:fill="FFFFFF"/>
              </w:rPr>
              <w:t xml:space="preserve">Демешко Евгений Юрьевич – начальник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>Управления физической культуры и спорта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 Управление физической культуры и спорта администрации города Ульяновска,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заседание Комитета по вопросам семьи, культуре и спорту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Алексеев Алексей Владимирович – и.о. начальника управления инвестиций и планирования администрации города Ульяновска</w:t>
            </w:r>
          </w:p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управление инвестиций и планирования администрации города Ульяновска,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заседание Комитета по экономической политике и предпринимательству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contextualSpacing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Нуров Агалар Садуллаевич – начальник управления по </w:t>
            </w:r>
            <w:r w:rsidRPr="00B140B2">
              <w:rPr>
                <w:rFonts w:ascii="PT Astra Serif" w:eastAsia="Calibri" w:hAnsi="PT Astra Serif"/>
                <w:bCs/>
                <w:sz w:val="28"/>
                <w:szCs w:val="28"/>
              </w:rPr>
              <w:t>противодействию коррупции и иным правонарушениям администрации города Ульяновска</w:t>
            </w:r>
          </w:p>
          <w:p w:rsidR="00B140B2" w:rsidRPr="00B140B2" w:rsidRDefault="00B140B2" w:rsidP="00CB6473">
            <w:pPr>
              <w:contextualSpacing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 у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правление по </w:t>
            </w:r>
            <w:r w:rsidRPr="00B140B2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противодействию коррупции и иным правонарушениям администрации города Ульяновска,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заседание Комитета по местному самоуправлению и развитию гражданского общества</w:t>
            </w:r>
          </w:p>
          <w:p w:rsidR="00B140B2" w:rsidRPr="00B140B2" w:rsidRDefault="00B140B2" w:rsidP="00CB6473">
            <w:pPr>
              <w:tabs>
                <w:tab w:val="left" w:pos="9354"/>
              </w:tabs>
              <w:spacing w:line="252" w:lineRule="auto"/>
              <w:ind w:right="-2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Куликова Светлана Ивановна – начальник Управления образования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 Управление образования администрации города Ульяновска,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9354"/>
              </w:tabs>
              <w:spacing w:line="252" w:lineRule="auto"/>
              <w:ind w:right="-2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заседание Комитета по образованию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tabs>
                <w:tab w:val="left" w:pos="3758"/>
              </w:tabs>
              <w:ind w:right="98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 xml:space="preserve">Гордеева Наталья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br/>
              <w:t xml:space="preserve">Александровна – начальник  Управления архитектуры и </w:t>
            </w:r>
          </w:p>
          <w:p w:rsidR="00B140B2" w:rsidRPr="00B140B2" w:rsidRDefault="00B140B2" w:rsidP="00CB6473">
            <w:pPr>
              <w:ind w:right="98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градостроительства админи-</w:t>
            </w:r>
          </w:p>
          <w:p w:rsidR="00B140B2" w:rsidRPr="00B140B2" w:rsidRDefault="00B140B2" w:rsidP="00CB6473">
            <w:pPr>
              <w:ind w:right="98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страции города Ульяновска</w:t>
            </w:r>
          </w:p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</w:t>
            </w:r>
            <w:r w:rsidRPr="00B140B2">
              <w:rPr>
                <w:rFonts w:ascii="PT Astra Serif" w:hAnsi="PT Astra Serif"/>
                <w:bCs/>
                <w:sz w:val="28"/>
                <w:szCs w:val="28"/>
              </w:rPr>
              <w:t xml:space="preserve"> Управление архитектуры и градостроительства администрации города </w:t>
            </w:r>
            <w:r w:rsidRPr="00B140B2">
              <w:rPr>
                <w:rFonts w:ascii="PT Astra Serif" w:hAnsi="PT Astra Serif"/>
                <w:bCs/>
                <w:sz w:val="28"/>
                <w:szCs w:val="28"/>
              </w:rPr>
              <w:lastRenderedPageBreak/>
              <w:t xml:space="preserve">Ульяновска </w:t>
            </w:r>
            <w:r w:rsidRPr="00B140B2">
              <w:rPr>
                <w:rFonts w:ascii="PT Astra Serif" w:hAnsi="PT Astra Serif"/>
                <w:sz w:val="28"/>
                <w:szCs w:val="28"/>
              </w:rPr>
              <w:t>и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lastRenderedPageBreak/>
              <w:t>заседание Комитета по строительству, дорожному хозяйству и транспорту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Цетва Светлана Евгеньевна – начальник управления муниципальной политики и общественных проектов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hAnsi="PT Astra Serif"/>
                <w:bCs/>
                <w:sz w:val="28"/>
                <w:szCs w:val="28"/>
              </w:rPr>
              <w:t xml:space="preserve">Об исполнении администрацией города Ульяновска в 2025 году полномочий по решению вопросов местного значения, возложенных на </w:t>
            </w:r>
            <w:r w:rsidRPr="00B140B2">
              <w:rPr>
                <w:rFonts w:ascii="PT Astra Serif" w:hAnsi="PT Astra Serif"/>
                <w:sz w:val="28"/>
                <w:szCs w:val="28"/>
              </w:rPr>
              <w:t>управление муниципальной политики и общественных проектов</w:t>
            </w:r>
            <w:r w:rsidRPr="00B140B2">
              <w:rPr>
                <w:rFonts w:ascii="PT Astra Serif" w:hAnsi="PT Astra Serif"/>
                <w:bCs/>
                <w:sz w:val="28"/>
                <w:szCs w:val="28"/>
              </w:rPr>
              <w:t xml:space="preserve"> администрации города Ульяновска и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заседание Комитета по местному самоуправлению и развитию гражданского общества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Мокеева Юлия Владимировна –начальник Управления жилищно-коммунального хозяйства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 Управление жилищно-коммунального хозяйства администрации города Ульяновска,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9354"/>
              </w:tabs>
              <w:spacing w:line="252" w:lineRule="auto"/>
              <w:ind w:right="-2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заседание Комитета по жилищно-коммунальному хозяйству, благоустройству и экологии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0"/>
              </w:tabs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Максимов Сергей  Николаевич – и.о. начальника Управления дорожного хозяйства и транспорта 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</w:rPr>
              <w:t xml:space="preserve">Об исполнении администрацией города Ульяновска в 2025 году полномочий по решению вопросов местного значения, </w:t>
            </w:r>
            <w:r w:rsidRPr="00B140B2">
              <w:rPr>
                <w:rFonts w:ascii="PT Astra Serif" w:hAnsi="PT Astra Serif"/>
                <w:sz w:val="28"/>
                <w:szCs w:val="28"/>
              </w:rPr>
              <w:lastRenderedPageBreak/>
              <w:t>возложенных на Управление дорожного хозяйства и транспорта администрации города Ульяновска и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lastRenderedPageBreak/>
              <w:t>заседание Комитета по строительству, дорожному хозяйству и транспорту</w:t>
            </w:r>
          </w:p>
          <w:p w:rsidR="00B140B2" w:rsidRPr="00B140B2" w:rsidRDefault="00B140B2" w:rsidP="00CB6473">
            <w:pPr>
              <w:tabs>
                <w:tab w:val="left" w:pos="9354"/>
              </w:tabs>
              <w:spacing w:line="252" w:lineRule="auto"/>
              <w:ind w:right="-2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Казеев Сергей Николаевич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– начальник управления по благоустройству администрации города Ульяновска</w:t>
            </w:r>
          </w:p>
          <w:p w:rsidR="00B140B2" w:rsidRPr="00B140B2" w:rsidRDefault="00B140B2" w:rsidP="00CB6473">
            <w:pPr>
              <w:tabs>
                <w:tab w:val="left" w:pos="0"/>
              </w:tabs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Ульяновска в 2025 году полномочий по решению вопросов местного значения, возложенных на управление по благоустройству администрации города Ульяновска,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9354"/>
              </w:tabs>
              <w:spacing w:line="252" w:lineRule="auto"/>
              <w:ind w:right="-2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заседание Комитета по жилищно-коммунальному хозяйству, благоустройству и экологии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Четверина Стелла Борисовна – начальник Управления </w:t>
            </w:r>
            <w:r w:rsidRPr="00B140B2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по муниципальным закупкам и регулированию тарифов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 xml:space="preserve">Об исполнении администрацией города Ульяновска в 2025 году полномочий по решению вопросов местного значения, возложенных на </w:t>
            </w:r>
            <w:r w:rsidRPr="00B140B2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Управление по муниципальным закупкам и регулированию тарифов администрации города Ульяновска,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заседание Комитета по бюджету и налогам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Бармин Александр Александрович – заместитель Главы города – начальник   Финансового управления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администрации  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 xml:space="preserve">Об исполнении администрацией города Ульяновска в 2025 году полномочий по решению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>вопросов местного значения, возложенных на Финансовое управление администрации города Ульяновска, 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>заседание Комитета по бюджету и налогам</w:t>
            </w:r>
          </w:p>
          <w:p w:rsidR="00B140B2" w:rsidRPr="00B140B2" w:rsidRDefault="00B140B2" w:rsidP="00CB6473">
            <w:pPr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февраль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hd w:val="clear" w:color="auto" w:fill="FFFFFF" w:themeFill="background1"/>
              <w:spacing w:line="256" w:lineRule="auto"/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Онищенко Алексей Валерьевич - </w:t>
            </w:r>
            <w:r w:rsidRPr="00B140B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Первый заместитель Главы города Ульяновска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 рассмотрении отчёта Первого заместителя Главы города Ульяновска о проведённой работе в 2025 году по курируемым направлениям,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заседание </w:t>
            </w: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Ульяновской Городской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Митрофанова Инна Борисовна - Первый заместитель Главы    города Ульяновска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 рассмотрении отчёта Первого заместителя Главы города Ульяновска о проведённой работе в 2025 году по курируемым направлениям,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заседание </w:t>
            </w: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Ульяновской Городской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Бармин Александр Александрович  - заместитель Главы города – начальник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>Финансового управления администрации     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 рассмотрении отчёта заместителя Главы города – начальника Финансового управления администрации города Ульяновска о проведённой работе в 2025 году  и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заседание </w:t>
            </w: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Ульяновской Городской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Лазаричева Елена Анатольевна – начальник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 xml:space="preserve">Правового управления администрации города </w:t>
            </w:r>
          </w:p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>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 xml:space="preserve">Об итогах деятельности Правового управления администрации города 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lastRenderedPageBreak/>
              <w:t>Ульяновска</w:t>
            </w:r>
            <w:r w:rsidRPr="00B140B2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 за 2025 год,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заседание Комитета по местному самоуправлению и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развитию гражданского общества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Топоркова Елена Николаевна – начальник Управления культуры и организации досуга населения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Об исполнении администрацией города в 2025 году полномочий по решению вопросов местного значения, возложенных на Управление культуры и организации досуга населения администрации города Ульяновска,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>заседание Комитета по вопросам семьи, культуре и спорту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Вдовин Евгений Александрович  - начальник Управления </w:t>
            </w:r>
            <w:r w:rsidRPr="00B140B2">
              <w:rPr>
                <w:rFonts w:ascii="PT Astra Serif" w:eastAsia="Calibri" w:hAnsi="PT Astra Serif"/>
                <w:bCs/>
                <w:kern w:val="36"/>
                <w:sz w:val="28"/>
                <w:szCs w:val="28"/>
              </w:rPr>
              <w:t>муниципальной собственностью     администрации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sz w:val="28"/>
                <w:szCs w:val="28"/>
              </w:rPr>
              <w:t xml:space="preserve">Об исполнении администрацией города Ульяновска в 2025 году полномочий по решению вопросов местного значения, возложенных на </w:t>
            </w:r>
            <w:r w:rsidRPr="00B140B2">
              <w:rPr>
                <w:rFonts w:ascii="PT Astra Serif" w:eastAsia="Calibri" w:hAnsi="PT Astra Serif"/>
                <w:bCs/>
                <w:kern w:val="36"/>
                <w:sz w:val="28"/>
                <w:szCs w:val="28"/>
              </w:rPr>
              <w:t>Управление муниципальной собственностью администрации города Ульяновска,</w:t>
            </w:r>
            <w:r w:rsidRPr="00B140B2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tabs>
                <w:tab w:val="left" w:pos="9354"/>
              </w:tabs>
              <w:ind w:right="-2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заседание Комитета по бюджету и налогам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март</w:t>
            </w:r>
          </w:p>
        </w:tc>
      </w:tr>
      <w:tr w:rsidR="00B140B2" w:rsidRPr="00B140B2" w:rsidTr="00CB6473">
        <w:trPr>
          <w:trHeight w:val="84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Егоров Игорь Игоревич – </w:t>
            </w:r>
          </w:p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Председатель Контрольно-счётной палаты муниципального   образования «город Ульяновск»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Ежегодный отчёт о деятельности Контрольно-счётной палаты муниципального образования «город Ульяновск» в 2025 году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заседание </w:t>
            </w: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Ульяновской Городской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Думы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апрель</w:t>
            </w:r>
          </w:p>
        </w:tc>
      </w:tr>
      <w:tr w:rsidR="00B140B2" w:rsidRPr="00B140B2" w:rsidTr="00CB647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eastAsia="Calibri" w:hAnsi="PT Astra Serif"/>
                <w:bCs/>
                <w:sz w:val="28"/>
                <w:szCs w:val="28"/>
              </w:rPr>
              <w:t>Болдакин Александр Егорович - Глава города Ульяновска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B140B2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Ежегодный отчёт Главы города Ульяновска  о  результатах </w:t>
            </w:r>
            <w:r w:rsidRPr="00B140B2">
              <w:rPr>
                <w:rFonts w:ascii="PT Astra Serif" w:eastAsia="Calibri" w:hAnsi="PT Astra Serif"/>
                <w:bCs/>
                <w:sz w:val="28"/>
                <w:szCs w:val="28"/>
              </w:rPr>
              <w:lastRenderedPageBreak/>
              <w:t>своей деятельности и о результатах деятельности администрации города Ульяновска в 2025 году, задачах на 2026 год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B2" w:rsidRPr="00B140B2" w:rsidRDefault="00B140B2" w:rsidP="00CB6473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заседание </w:t>
            </w: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 xml:space="preserve">Ульяновской Городской </w:t>
            </w:r>
            <w:r w:rsidRPr="00B140B2">
              <w:rPr>
                <w:rFonts w:ascii="PT Astra Serif" w:hAnsi="PT Astra Serif"/>
                <w:sz w:val="28"/>
                <w:szCs w:val="28"/>
                <w:lang w:eastAsia="ru-RU"/>
              </w:rPr>
              <w:t>Думы</w:t>
            </w:r>
          </w:p>
        </w:tc>
        <w:tc>
          <w:tcPr>
            <w:tcW w:w="0" w:type="auto"/>
            <w:vAlign w:val="center"/>
            <w:hideMark/>
          </w:tcPr>
          <w:p w:rsidR="00B140B2" w:rsidRPr="00B140B2" w:rsidRDefault="00B140B2" w:rsidP="00CB6473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140B2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B140B2" w:rsidRPr="00B140B2" w:rsidRDefault="00B140B2" w:rsidP="00B140B2">
      <w:pPr>
        <w:rPr>
          <w:rFonts w:ascii="PT Astra Serif" w:hAnsi="PT Astra Serif"/>
          <w:sz w:val="28"/>
          <w:szCs w:val="28"/>
        </w:rPr>
      </w:pPr>
    </w:p>
    <w:p w:rsidR="00B140B2" w:rsidRPr="00B140B2" w:rsidRDefault="00B140B2" w:rsidP="00B140B2">
      <w:pPr>
        <w:rPr>
          <w:rFonts w:ascii="PT Astra Serif" w:hAnsi="PT Astra Serif"/>
          <w:sz w:val="28"/>
          <w:szCs w:val="28"/>
        </w:rPr>
      </w:pPr>
    </w:p>
    <w:p w:rsidR="00B140B2" w:rsidRPr="00B140B2" w:rsidRDefault="00B140B2" w:rsidP="00B140B2">
      <w:pPr>
        <w:rPr>
          <w:rFonts w:ascii="PT Astra Serif" w:hAnsi="PT Astra Serif"/>
          <w:sz w:val="28"/>
          <w:szCs w:val="28"/>
        </w:rPr>
      </w:pPr>
    </w:p>
    <w:bookmarkEnd w:id="0"/>
    <w:p w:rsidR="00034C82" w:rsidRPr="00B140B2" w:rsidRDefault="00034C82" w:rsidP="00CA68AF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sectPr w:rsidR="00034C82" w:rsidRPr="00B140B2" w:rsidSect="004645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972" w:rsidRDefault="000A7972">
      <w:r>
        <w:separator/>
      </w:r>
    </w:p>
  </w:endnote>
  <w:endnote w:type="continuationSeparator" w:id="0">
    <w:p w:rsidR="000A7972" w:rsidRDefault="000A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972" w:rsidRDefault="000A7972">
      <w:r>
        <w:separator/>
      </w:r>
    </w:p>
  </w:footnote>
  <w:footnote w:type="continuationSeparator" w:id="0">
    <w:p w:rsidR="000A7972" w:rsidRDefault="000A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C2" w:rsidRDefault="00497D28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308C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308C2" w:rsidRDefault="002308C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C2" w:rsidRPr="00082260" w:rsidRDefault="00497D28">
    <w:pPr>
      <w:pStyle w:val="aa"/>
      <w:framePr w:wrap="around" w:vAnchor="text" w:hAnchor="margin" w:xAlign="center" w:y="1"/>
      <w:rPr>
        <w:rStyle w:val="a3"/>
        <w:sz w:val="28"/>
        <w:szCs w:val="28"/>
      </w:rPr>
    </w:pPr>
    <w:r w:rsidRPr="00082260">
      <w:rPr>
        <w:rStyle w:val="a3"/>
        <w:sz w:val="28"/>
        <w:szCs w:val="28"/>
      </w:rPr>
      <w:fldChar w:fldCharType="begin"/>
    </w:r>
    <w:r w:rsidR="002308C2" w:rsidRPr="00082260">
      <w:rPr>
        <w:rStyle w:val="a3"/>
        <w:sz w:val="28"/>
        <w:szCs w:val="28"/>
      </w:rPr>
      <w:instrText xml:space="preserve">PAGE  </w:instrText>
    </w:r>
    <w:r w:rsidRPr="00082260">
      <w:rPr>
        <w:rStyle w:val="a3"/>
        <w:sz w:val="28"/>
        <w:szCs w:val="28"/>
      </w:rPr>
      <w:fldChar w:fldCharType="separate"/>
    </w:r>
    <w:r w:rsidR="00B140B2">
      <w:rPr>
        <w:rStyle w:val="a3"/>
        <w:noProof/>
        <w:sz w:val="28"/>
        <w:szCs w:val="28"/>
      </w:rPr>
      <w:t>12</w:t>
    </w:r>
    <w:r w:rsidRPr="00082260">
      <w:rPr>
        <w:rStyle w:val="a3"/>
        <w:sz w:val="28"/>
        <w:szCs w:val="28"/>
      </w:rPr>
      <w:fldChar w:fldCharType="end"/>
    </w:r>
  </w:p>
  <w:p w:rsidR="002308C2" w:rsidRDefault="002308C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2F0E90"/>
    <w:multiLevelType w:val="hybridMultilevel"/>
    <w:tmpl w:val="FE640C0E"/>
    <w:lvl w:ilvl="0" w:tplc="CB64630E">
      <w:start w:val="1"/>
      <w:numFmt w:val="decimal"/>
      <w:lvlText w:val="%1.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0B03F7"/>
    <w:multiLevelType w:val="hybridMultilevel"/>
    <w:tmpl w:val="9648D612"/>
    <w:lvl w:ilvl="0" w:tplc="28E2B8A2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B118BA"/>
    <w:multiLevelType w:val="hybridMultilevel"/>
    <w:tmpl w:val="97A4D7AA"/>
    <w:lvl w:ilvl="0" w:tplc="BE92A17C">
      <w:start w:val="26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D33B3"/>
    <w:multiLevelType w:val="hybridMultilevel"/>
    <w:tmpl w:val="0B9CB70A"/>
    <w:lvl w:ilvl="0" w:tplc="371C97DE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30"/>
    <w:rsid w:val="0000449C"/>
    <w:rsid w:val="000050E0"/>
    <w:rsid w:val="0000765D"/>
    <w:rsid w:val="00007FBD"/>
    <w:rsid w:val="00011463"/>
    <w:rsid w:val="000136BE"/>
    <w:rsid w:val="000164CE"/>
    <w:rsid w:val="0001668E"/>
    <w:rsid w:val="000209F5"/>
    <w:rsid w:val="000214A1"/>
    <w:rsid w:val="00023212"/>
    <w:rsid w:val="000259D1"/>
    <w:rsid w:val="00025E31"/>
    <w:rsid w:val="00027C7C"/>
    <w:rsid w:val="000301CA"/>
    <w:rsid w:val="000343E0"/>
    <w:rsid w:val="00034C82"/>
    <w:rsid w:val="00035D64"/>
    <w:rsid w:val="00041CCF"/>
    <w:rsid w:val="000426CE"/>
    <w:rsid w:val="00045354"/>
    <w:rsid w:val="000539FC"/>
    <w:rsid w:val="00060972"/>
    <w:rsid w:val="00071C1B"/>
    <w:rsid w:val="00071D81"/>
    <w:rsid w:val="00072405"/>
    <w:rsid w:val="0007497D"/>
    <w:rsid w:val="00076B05"/>
    <w:rsid w:val="00081082"/>
    <w:rsid w:val="00082260"/>
    <w:rsid w:val="000862AD"/>
    <w:rsid w:val="0008634C"/>
    <w:rsid w:val="0008767B"/>
    <w:rsid w:val="00092A90"/>
    <w:rsid w:val="00093D94"/>
    <w:rsid w:val="00093EE9"/>
    <w:rsid w:val="0009697A"/>
    <w:rsid w:val="00096FE2"/>
    <w:rsid w:val="000A2449"/>
    <w:rsid w:val="000A78E7"/>
    <w:rsid w:val="000A7972"/>
    <w:rsid w:val="000B2643"/>
    <w:rsid w:val="000B2ABF"/>
    <w:rsid w:val="000B2BDB"/>
    <w:rsid w:val="000B5B80"/>
    <w:rsid w:val="000B5DB0"/>
    <w:rsid w:val="000C6702"/>
    <w:rsid w:val="000C70F2"/>
    <w:rsid w:val="000D2DFD"/>
    <w:rsid w:val="000E2932"/>
    <w:rsid w:val="000E2E7B"/>
    <w:rsid w:val="000E669A"/>
    <w:rsid w:val="000E6BD7"/>
    <w:rsid w:val="000E6F98"/>
    <w:rsid w:val="000F6FB6"/>
    <w:rsid w:val="00103A05"/>
    <w:rsid w:val="00103A31"/>
    <w:rsid w:val="00103BB0"/>
    <w:rsid w:val="001062E0"/>
    <w:rsid w:val="00112619"/>
    <w:rsid w:val="00112F80"/>
    <w:rsid w:val="00117586"/>
    <w:rsid w:val="00117756"/>
    <w:rsid w:val="00122A30"/>
    <w:rsid w:val="00124847"/>
    <w:rsid w:val="001266ED"/>
    <w:rsid w:val="00131431"/>
    <w:rsid w:val="00133DAA"/>
    <w:rsid w:val="00134922"/>
    <w:rsid w:val="00135007"/>
    <w:rsid w:val="00137CB6"/>
    <w:rsid w:val="00157EFB"/>
    <w:rsid w:val="00160143"/>
    <w:rsid w:val="00160169"/>
    <w:rsid w:val="00163507"/>
    <w:rsid w:val="001638DB"/>
    <w:rsid w:val="0016499C"/>
    <w:rsid w:val="00164DD5"/>
    <w:rsid w:val="00165864"/>
    <w:rsid w:val="00171505"/>
    <w:rsid w:val="001719F3"/>
    <w:rsid w:val="001720D3"/>
    <w:rsid w:val="00174A5A"/>
    <w:rsid w:val="001822A1"/>
    <w:rsid w:val="001824D2"/>
    <w:rsid w:val="0018694E"/>
    <w:rsid w:val="00186ADF"/>
    <w:rsid w:val="001920A3"/>
    <w:rsid w:val="00193121"/>
    <w:rsid w:val="00193578"/>
    <w:rsid w:val="00195B34"/>
    <w:rsid w:val="001A037F"/>
    <w:rsid w:val="001A1E82"/>
    <w:rsid w:val="001A31AA"/>
    <w:rsid w:val="001A3847"/>
    <w:rsid w:val="001A5F63"/>
    <w:rsid w:val="001A6C73"/>
    <w:rsid w:val="001A718C"/>
    <w:rsid w:val="001B25A6"/>
    <w:rsid w:val="001B2683"/>
    <w:rsid w:val="001B6D6A"/>
    <w:rsid w:val="001C5374"/>
    <w:rsid w:val="001D122D"/>
    <w:rsid w:val="001D1530"/>
    <w:rsid w:val="001D35EB"/>
    <w:rsid w:val="001D3692"/>
    <w:rsid w:val="001D6C47"/>
    <w:rsid w:val="001D7A22"/>
    <w:rsid w:val="001E4469"/>
    <w:rsid w:val="001E4DAA"/>
    <w:rsid w:val="001E504D"/>
    <w:rsid w:val="001E535E"/>
    <w:rsid w:val="001E69B1"/>
    <w:rsid w:val="001F12AE"/>
    <w:rsid w:val="001F2096"/>
    <w:rsid w:val="001F26F1"/>
    <w:rsid w:val="001F45F7"/>
    <w:rsid w:val="00205D0E"/>
    <w:rsid w:val="00210868"/>
    <w:rsid w:val="00210B1C"/>
    <w:rsid w:val="00212600"/>
    <w:rsid w:val="002126CF"/>
    <w:rsid w:val="002265C6"/>
    <w:rsid w:val="002265DC"/>
    <w:rsid w:val="00230011"/>
    <w:rsid w:val="002308C2"/>
    <w:rsid w:val="00231D8A"/>
    <w:rsid w:val="00236354"/>
    <w:rsid w:val="00240F00"/>
    <w:rsid w:val="0024253A"/>
    <w:rsid w:val="0024461B"/>
    <w:rsid w:val="00245B1F"/>
    <w:rsid w:val="0025150D"/>
    <w:rsid w:val="00252B25"/>
    <w:rsid w:val="00256DE1"/>
    <w:rsid w:val="002630DB"/>
    <w:rsid w:val="0026715E"/>
    <w:rsid w:val="002801F6"/>
    <w:rsid w:val="00281371"/>
    <w:rsid w:val="00282DDF"/>
    <w:rsid w:val="00285592"/>
    <w:rsid w:val="00285EA1"/>
    <w:rsid w:val="002906C1"/>
    <w:rsid w:val="002A036C"/>
    <w:rsid w:val="002A3FBF"/>
    <w:rsid w:val="002A7E0B"/>
    <w:rsid w:val="002B4407"/>
    <w:rsid w:val="002C0BE2"/>
    <w:rsid w:val="002C1AEC"/>
    <w:rsid w:val="002C25AE"/>
    <w:rsid w:val="002C4085"/>
    <w:rsid w:val="002C4ACC"/>
    <w:rsid w:val="002C744D"/>
    <w:rsid w:val="002C7E11"/>
    <w:rsid w:val="002D24D9"/>
    <w:rsid w:val="002D441D"/>
    <w:rsid w:val="002D6B7D"/>
    <w:rsid w:val="002D6D16"/>
    <w:rsid w:val="002D7350"/>
    <w:rsid w:val="002E2468"/>
    <w:rsid w:val="002E2BF6"/>
    <w:rsid w:val="002F112F"/>
    <w:rsid w:val="002F2060"/>
    <w:rsid w:val="002F7E92"/>
    <w:rsid w:val="00300B64"/>
    <w:rsid w:val="00301B0B"/>
    <w:rsid w:val="00301B0E"/>
    <w:rsid w:val="00302D5A"/>
    <w:rsid w:val="0030345D"/>
    <w:rsid w:val="00303A1E"/>
    <w:rsid w:val="00305A90"/>
    <w:rsid w:val="003122D6"/>
    <w:rsid w:val="003159EE"/>
    <w:rsid w:val="00316A8C"/>
    <w:rsid w:val="003300B6"/>
    <w:rsid w:val="00336E1E"/>
    <w:rsid w:val="00337C13"/>
    <w:rsid w:val="00345680"/>
    <w:rsid w:val="00346F17"/>
    <w:rsid w:val="00351E82"/>
    <w:rsid w:val="00351FDF"/>
    <w:rsid w:val="00356621"/>
    <w:rsid w:val="00362D68"/>
    <w:rsid w:val="00367949"/>
    <w:rsid w:val="003706C2"/>
    <w:rsid w:val="00380AF3"/>
    <w:rsid w:val="00385469"/>
    <w:rsid w:val="0039296B"/>
    <w:rsid w:val="003944C6"/>
    <w:rsid w:val="00394839"/>
    <w:rsid w:val="00394BB1"/>
    <w:rsid w:val="00394C21"/>
    <w:rsid w:val="0039620D"/>
    <w:rsid w:val="003A10B9"/>
    <w:rsid w:val="003A6A9D"/>
    <w:rsid w:val="003A763A"/>
    <w:rsid w:val="003B1241"/>
    <w:rsid w:val="003B4BD8"/>
    <w:rsid w:val="003B6C7D"/>
    <w:rsid w:val="003C2176"/>
    <w:rsid w:val="003C2597"/>
    <w:rsid w:val="003C4BC8"/>
    <w:rsid w:val="003D1DDD"/>
    <w:rsid w:val="003D3470"/>
    <w:rsid w:val="003D3EA8"/>
    <w:rsid w:val="003D417E"/>
    <w:rsid w:val="003D5525"/>
    <w:rsid w:val="003D7CAB"/>
    <w:rsid w:val="003E1441"/>
    <w:rsid w:val="003E22DD"/>
    <w:rsid w:val="003E405E"/>
    <w:rsid w:val="003F05B4"/>
    <w:rsid w:val="003F2D00"/>
    <w:rsid w:val="003F4F2A"/>
    <w:rsid w:val="003F4F52"/>
    <w:rsid w:val="003F5AF5"/>
    <w:rsid w:val="003F6403"/>
    <w:rsid w:val="004001C2"/>
    <w:rsid w:val="0040316D"/>
    <w:rsid w:val="00404F5E"/>
    <w:rsid w:val="004055D0"/>
    <w:rsid w:val="0040577B"/>
    <w:rsid w:val="0041445E"/>
    <w:rsid w:val="004145F1"/>
    <w:rsid w:val="004164C8"/>
    <w:rsid w:val="0042063B"/>
    <w:rsid w:val="00420765"/>
    <w:rsid w:val="004238B2"/>
    <w:rsid w:val="00424A5B"/>
    <w:rsid w:val="004251D2"/>
    <w:rsid w:val="00427EC4"/>
    <w:rsid w:val="0043100A"/>
    <w:rsid w:val="00434321"/>
    <w:rsid w:val="00435AAB"/>
    <w:rsid w:val="00435AE0"/>
    <w:rsid w:val="00444162"/>
    <w:rsid w:val="00446FFE"/>
    <w:rsid w:val="004512B4"/>
    <w:rsid w:val="0045143D"/>
    <w:rsid w:val="00451C04"/>
    <w:rsid w:val="004540E9"/>
    <w:rsid w:val="00456FE4"/>
    <w:rsid w:val="00460562"/>
    <w:rsid w:val="004612E9"/>
    <w:rsid w:val="004625EF"/>
    <w:rsid w:val="0046279D"/>
    <w:rsid w:val="004632DF"/>
    <w:rsid w:val="004645B6"/>
    <w:rsid w:val="004654DF"/>
    <w:rsid w:val="00465504"/>
    <w:rsid w:val="00466C8B"/>
    <w:rsid w:val="00472D91"/>
    <w:rsid w:val="004750CA"/>
    <w:rsid w:val="004752C5"/>
    <w:rsid w:val="00475974"/>
    <w:rsid w:val="004771A7"/>
    <w:rsid w:val="00482667"/>
    <w:rsid w:val="004827E6"/>
    <w:rsid w:val="00484284"/>
    <w:rsid w:val="00485D4E"/>
    <w:rsid w:val="00487CDD"/>
    <w:rsid w:val="004926A0"/>
    <w:rsid w:val="004926F8"/>
    <w:rsid w:val="0049539C"/>
    <w:rsid w:val="00497D28"/>
    <w:rsid w:val="004A12B1"/>
    <w:rsid w:val="004A3491"/>
    <w:rsid w:val="004A3F8C"/>
    <w:rsid w:val="004A70EC"/>
    <w:rsid w:val="004A7B0F"/>
    <w:rsid w:val="004B2DEB"/>
    <w:rsid w:val="004B6AC6"/>
    <w:rsid w:val="004C1D44"/>
    <w:rsid w:val="004C202E"/>
    <w:rsid w:val="004C49AC"/>
    <w:rsid w:val="004D061C"/>
    <w:rsid w:val="004D0BB3"/>
    <w:rsid w:val="004D319D"/>
    <w:rsid w:val="004D6E39"/>
    <w:rsid w:val="004E2C5D"/>
    <w:rsid w:val="004E7D6E"/>
    <w:rsid w:val="004F4467"/>
    <w:rsid w:val="004F4E5B"/>
    <w:rsid w:val="004F6553"/>
    <w:rsid w:val="004F7161"/>
    <w:rsid w:val="005039DD"/>
    <w:rsid w:val="00507466"/>
    <w:rsid w:val="0051352B"/>
    <w:rsid w:val="00516367"/>
    <w:rsid w:val="00516516"/>
    <w:rsid w:val="00520156"/>
    <w:rsid w:val="00522939"/>
    <w:rsid w:val="00525976"/>
    <w:rsid w:val="00533C06"/>
    <w:rsid w:val="00534359"/>
    <w:rsid w:val="00535763"/>
    <w:rsid w:val="00543119"/>
    <w:rsid w:val="00543385"/>
    <w:rsid w:val="00544B1B"/>
    <w:rsid w:val="0054526F"/>
    <w:rsid w:val="005519CB"/>
    <w:rsid w:val="00553B2B"/>
    <w:rsid w:val="00553FCB"/>
    <w:rsid w:val="00560C12"/>
    <w:rsid w:val="00565BA0"/>
    <w:rsid w:val="005712BA"/>
    <w:rsid w:val="00576D37"/>
    <w:rsid w:val="00577607"/>
    <w:rsid w:val="005807AF"/>
    <w:rsid w:val="00582F7C"/>
    <w:rsid w:val="0058643A"/>
    <w:rsid w:val="00596614"/>
    <w:rsid w:val="005A1079"/>
    <w:rsid w:val="005A1223"/>
    <w:rsid w:val="005A27CA"/>
    <w:rsid w:val="005B0580"/>
    <w:rsid w:val="005C0E6C"/>
    <w:rsid w:val="005C3595"/>
    <w:rsid w:val="005D089D"/>
    <w:rsid w:val="005D0C7C"/>
    <w:rsid w:val="005D358F"/>
    <w:rsid w:val="005D3DD1"/>
    <w:rsid w:val="005D6146"/>
    <w:rsid w:val="005D721B"/>
    <w:rsid w:val="005D7D86"/>
    <w:rsid w:val="005E287D"/>
    <w:rsid w:val="005E3578"/>
    <w:rsid w:val="005E4340"/>
    <w:rsid w:val="005E44D3"/>
    <w:rsid w:val="005E6F17"/>
    <w:rsid w:val="005E768D"/>
    <w:rsid w:val="005F05B2"/>
    <w:rsid w:val="005F1423"/>
    <w:rsid w:val="005F49AB"/>
    <w:rsid w:val="005F5220"/>
    <w:rsid w:val="005F6821"/>
    <w:rsid w:val="005F714D"/>
    <w:rsid w:val="006109F5"/>
    <w:rsid w:val="00611CC6"/>
    <w:rsid w:val="00612822"/>
    <w:rsid w:val="006158F3"/>
    <w:rsid w:val="00617D84"/>
    <w:rsid w:val="00624366"/>
    <w:rsid w:val="0062632F"/>
    <w:rsid w:val="00630775"/>
    <w:rsid w:val="00632622"/>
    <w:rsid w:val="006346BC"/>
    <w:rsid w:val="00634EC9"/>
    <w:rsid w:val="00641A26"/>
    <w:rsid w:val="00643229"/>
    <w:rsid w:val="00644600"/>
    <w:rsid w:val="00645912"/>
    <w:rsid w:val="00646B6C"/>
    <w:rsid w:val="00647B39"/>
    <w:rsid w:val="006504C3"/>
    <w:rsid w:val="00652DF8"/>
    <w:rsid w:val="00656230"/>
    <w:rsid w:val="0065723E"/>
    <w:rsid w:val="00660F69"/>
    <w:rsid w:val="00662805"/>
    <w:rsid w:val="00664F38"/>
    <w:rsid w:val="006672F3"/>
    <w:rsid w:val="00671773"/>
    <w:rsid w:val="00673F7D"/>
    <w:rsid w:val="00676655"/>
    <w:rsid w:val="00683951"/>
    <w:rsid w:val="00694CCF"/>
    <w:rsid w:val="006A0AED"/>
    <w:rsid w:val="006A6A98"/>
    <w:rsid w:val="006A78F9"/>
    <w:rsid w:val="006B1730"/>
    <w:rsid w:val="006B2258"/>
    <w:rsid w:val="006C086C"/>
    <w:rsid w:val="006C15B0"/>
    <w:rsid w:val="006C530A"/>
    <w:rsid w:val="006C6351"/>
    <w:rsid w:val="006C6743"/>
    <w:rsid w:val="006D52E1"/>
    <w:rsid w:val="006E35E9"/>
    <w:rsid w:val="006E4746"/>
    <w:rsid w:val="006E499B"/>
    <w:rsid w:val="006E71B0"/>
    <w:rsid w:val="006F1750"/>
    <w:rsid w:val="006F51A8"/>
    <w:rsid w:val="00706416"/>
    <w:rsid w:val="007076D3"/>
    <w:rsid w:val="007079D5"/>
    <w:rsid w:val="00711AC5"/>
    <w:rsid w:val="00711B74"/>
    <w:rsid w:val="00711C74"/>
    <w:rsid w:val="007167AB"/>
    <w:rsid w:val="007222D9"/>
    <w:rsid w:val="00723D39"/>
    <w:rsid w:val="0072476F"/>
    <w:rsid w:val="00725B0F"/>
    <w:rsid w:val="00727444"/>
    <w:rsid w:val="007315CD"/>
    <w:rsid w:val="007317B8"/>
    <w:rsid w:val="007318B1"/>
    <w:rsid w:val="00732B0C"/>
    <w:rsid w:val="00736EA2"/>
    <w:rsid w:val="00737184"/>
    <w:rsid w:val="00747930"/>
    <w:rsid w:val="00750323"/>
    <w:rsid w:val="00764E8E"/>
    <w:rsid w:val="00766305"/>
    <w:rsid w:val="0076776E"/>
    <w:rsid w:val="00771ACB"/>
    <w:rsid w:val="00772EAB"/>
    <w:rsid w:val="00786371"/>
    <w:rsid w:val="00792AD6"/>
    <w:rsid w:val="00792D2E"/>
    <w:rsid w:val="00795CFC"/>
    <w:rsid w:val="00796A29"/>
    <w:rsid w:val="00797F28"/>
    <w:rsid w:val="007A3DE0"/>
    <w:rsid w:val="007A5D97"/>
    <w:rsid w:val="007A7C5C"/>
    <w:rsid w:val="007B1CFA"/>
    <w:rsid w:val="007B2B10"/>
    <w:rsid w:val="007B30C7"/>
    <w:rsid w:val="007B3689"/>
    <w:rsid w:val="007B608A"/>
    <w:rsid w:val="007C1034"/>
    <w:rsid w:val="007C1125"/>
    <w:rsid w:val="007C22F7"/>
    <w:rsid w:val="007C4D80"/>
    <w:rsid w:val="007C4DE9"/>
    <w:rsid w:val="007D05DC"/>
    <w:rsid w:val="007D06C3"/>
    <w:rsid w:val="007D14AC"/>
    <w:rsid w:val="007D2E5B"/>
    <w:rsid w:val="007D3F6B"/>
    <w:rsid w:val="007D4406"/>
    <w:rsid w:val="007E1FFA"/>
    <w:rsid w:val="007E4188"/>
    <w:rsid w:val="007E41ED"/>
    <w:rsid w:val="007F0FE0"/>
    <w:rsid w:val="007F3444"/>
    <w:rsid w:val="007F539F"/>
    <w:rsid w:val="00810592"/>
    <w:rsid w:val="00811F67"/>
    <w:rsid w:val="00814329"/>
    <w:rsid w:val="00816530"/>
    <w:rsid w:val="008200D7"/>
    <w:rsid w:val="0082040F"/>
    <w:rsid w:val="00823711"/>
    <w:rsid w:val="00824098"/>
    <w:rsid w:val="008265FE"/>
    <w:rsid w:val="00826E00"/>
    <w:rsid w:val="00827F23"/>
    <w:rsid w:val="008360D2"/>
    <w:rsid w:val="00843A94"/>
    <w:rsid w:val="00844006"/>
    <w:rsid w:val="008440CF"/>
    <w:rsid w:val="008441F9"/>
    <w:rsid w:val="008444EA"/>
    <w:rsid w:val="008446EF"/>
    <w:rsid w:val="00846F86"/>
    <w:rsid w:val="00850492"/>
    <w:rsid w:val="008506E2"/>
    <w:rsid w:val="008554E3"/>
    <w:rsid w:val="00855C32"/>
    <w:rsid w:val="00855C6C"/>
    <w:rsid w:val="00862285"/>
    <w:rsid w:val="00862CE4"/>
    <w:rsid w:val="008633F0"/>
    <w:rsid w:val="00866835"/>
    <w:rsid w:val="00867C3D"/>
    <w:rsid w:val="008701A1"/>
    <w:rsid w:val="00874E8D"/>
    <w:rsid w:val="008754D3"/>
    <w:rsid w:val="0087671A"/>
    <w:rsid w:val="0088633D"/>
    <w:rsid w:val="00886B70"/>
    <w:rsid w:val="0089050D"/>
    <w:rsid w:val="00896529"/>
    <w:rsid w:val="008A0608"/>
    <w:rsid w:val="008A3169"/>
    <w:rsid w:val="008B09BA"/>
    <w:rsid w:val="008B718B"/>
    <w:rsid w:val="008C0C49"/>
    <w:rsid w:val="008C2A8A"/>
    <w:rsid w:val="008C2B93"/>
    <w:rsid w:val="008C3C47"/>
    <w:rsid w:val="008C6A94"/>
    <w:rsid w:val="008C6B55"/>
    <w:rsid w:val="008C7457"/>
    <w:rsid w:val="008D6271"/>
    <w:rsid w:val="008D7981"/>
    <w:rsid w:val="008E0CBC"/>
    <w:rsid w:val="008E1E71"/>
    <w:rsid w:val="008E21E5"/>
    <w:rsid w:val="008E24E0"/>
    <w:rsid w:val="008E3313"/>
    <w:rsid w:val="008E465A"/>
    <w:rsid w:val="008E5461"/>
    <w:rsid w:val="008E5F3F"/>
    <w:rsid w:val="008E7759"/>
    <w:rsid w:val="008F009C"/>
    <w:rsid w:val="008F2360"/>
    <w:rsid w:val="008F33EA"/>
    <w:rsid w:val="008F56EE"/>
    <w:rsid w:val="009056E8"/>
    <w:rsid w:val="0090597F"/>
    <w:rsid w:val="00907B9A"/>
    <w:rsid w:val="00910067"/>
    <w:rsid w:val="00915109"/>
    <w:rsid w:val="0091782D"/>
    <w:rsid w:val="00920A23"/>
    <w:rsid w:val="00922209"/>
    <w:rsid w:val="0092377A"/>
    <w:rsid w:val="00932BB3"/>
    <w:rsid w:val="009416CD"/>
    <w:rsid w:val="00941C29"/>
    <w:rsid w:val="00942687"/>
    <w:rsid w:val="00942EA7"/>
    <w:rsid w:val="00943053"/>
    <w:rsid w:val="009460FE"/>
    <w:rsid w:val="00952307"/>
    <w:rsid w:val="00953FED"/>
    <w:rsid w:val="00955D68"/>
    <w:rsid w:val="0096474A"/>
    <w:rsid w:val="00964FD3"/>
    <w:rsid w:val="00965FF4"/>
    <w:rsid w:val="0096611A"/>
    <w:rsid w:val="00967C85"/>
    <w:rsid w:val="00976057"/>
    <w:rsid w:val="009774E2"/>
    <w:rsid w:val="00980ABC"/>
    <w:rsid w:val="00983749"/>
    <w:rsid w:val="00983E91"/>
    <w:rsid w:val="009848DF"/>
    <w:rsid w:val="009900BC"/>
    <w:rsid w:val="0099024D"/>
    <w:rsid w:val="00993E5A"/>
    <w:rsid w:val="00996062"/>
    <w:rsid w:val="009B1466"/>
    <w:rsid w:val="009B636B"/>
    <w:rsid w:val="009B66E4"/>
    <w:rsid w:val="009C2CCD"/>
    <w:rsid w:val="009C6908"/>
    <w:rsid w:val="009C755D"/>
    <w:rsid w:val="009D3E60"/>
    <w:rsid w:val="009D41BC"/>
    <w:rsid w:val="009E0518"/>
    <w:rsid w:val="009E3C2B"/>
    <w:rsid w:val="009E5341"/>
    <w:rsid w:val="009E6D4E"/>
    <w:rsid w:val="009E7B8F"/>
    <w:rsid w:val="009F4890"/>
    <w:rsid w:val="009F5054"/>
    <w:rsid w:val="009F79E1"/>
    <w:rsid w:val="00A0317D"/>
    <w:rsid w:val="00A04252"/>
    <w:rsid w:val="00A13D8D"/>
    <w:rsid w:val="00A14A73"/>
    <w:rsid w:val="00A14E0B"/>
    <w:rsid w:val="00A177AB"/>
    <w:rsid w:val="00A208D8"/>
    <w:rsid w:val="00A23781"/>
    <w:rsid w:val="00A267F7"/>
    <w:rsid w:val="00A31BAC"/>
    <w:rsid w:val="00A36F1F"/>
    <w:rsid w:val="00A40F29"/>
    <w:rsid w:val="00A4292B"/>
    <w:rsid w:val="00A47D70"/>
    <w:rsid w:val="00A537C5"/>
    <w:rsid w:val="00A6525B"/>
    <w:rsid w:val="00A6680C"/>
    <w:rsid w:val="00A66DDE"/>
    <w:rsid w:val="00A679E8"/>
    <w:rsid w:val="00A706B8"/>
    <w:rsid w:val="00A72315"/>
    <w:rsid w:val="00A73BA5"/>
    <w:rsid w:val="00A80411"/>
    <w:rsid w:val="00A83F5B"/>
    <w:rsid w:val="00A84C14"/>
    <w:rsid w:val="00A941FF"/>
    <w:rsid w:val="00A978D4"/>
    <w:rsid w:val="00AA4137"/>
    <w:rsid w:val="00AA5C72"/>
    <w:rsid w:val="00AA6C90"/>
    <w:rsid w:val="00AA7099"/>
    <w:rsid w:val="00AB102C"/>
    <w:rsid w:val="00AB19FF"/>
    <w:rsid w:val="00AB303A"/>
    <w:rsid w:val="00AB7134"/>
    <w:rsid w:val="00AC350E"/>
    <w:rsid w:val="00AC3B32"/>
    <w:rsid w:val="00AC670F"/>
    <w:rsid w:val="00AC793A"/>
    <w:rsid w:val="00AD105F"/>
    <w:rsid w:val="00AD791E"/>
    <w:rsid w:val="00AE1C6F"/>
    <w:rsid w:val="00AE49E0"/>
    <w:rsid w:val="00AE5457"/>
    <w:rsid w:val="00AE61F9"/>
    <w:rsid w:val="00AF1AD4"/>
    <w:rsid w:val="00AF574A"/>
    <w:rsid w:val="00AF5855"/>
    <w:rsid w:val="00AF5E48"/>
    <w:rsid w:val="00AF7074"/>
    <w:rsid w:val="00B02A17"/>
    <w:rsid w:val="00B0318B"/>
    <w:rsid w:val="00B10773"/>
    <w:rsid w:val="00B1126C"/>
    <w:rsid w:val="00B11282"/>
    <w:rsid w:val="00B12CE6"/>
    <w:rsid w:val="00B12DCC"/>
    <w:rsid w:val="00B13052"/>
    <w:rsid w:val="00B140B2"/>
    <w:rsid w:val="00B159BF"/>
    <w:rsid w:val="00B16BC2"/>
    <w:rsid w:val="00B175DC"/>
    <w:rsid w:val="00B219D5"/>
    <w:rsid w:val="00B22AF7"/>
    <w:rsid w:val="00B22D32"/>
    <w:rsid w:val="00B3292A"/>
    <w:rsid w:val="00B34FCE"/>
    <w:rsid w:val="00B44C18"/>
    <w:rsid w:val="00B452A4"/>
    <w:rsid w:val="00B46DB5"/>
    <w:rsid w:val="00B57EDF"/>
    <w:rsid w:val="00B610D4"/>
    <w:rsid w:val="00B65327"/>
    <w:rsid w:val="00B768E1"/>
    <w:rsid w:val="00B774CB"/>
    <w:rsid w:val="00B77949"/>
    <w:rsid w:val="00B8355E"/>
    <w:rsid w:val="00B83FF7"/>
    <w:rsid w:val="00B86E70"/>
    <w:rsid w:val="00B90902"/>
    <w:rsid w:val="00B96FE3"/>
    <w:rsid w:val="00BA288B"/>
    <w:rsid w:val="00BA34E8"/>
    <w:rsid w:val="00BA3789"/>
    <w:rsid w:val="00BA5515"/>
    <w:rsid w:val="00BA7E02"/>
    <w:rsid w:val="00BB3870"/>
    <w:rsid w:val="00BB5E1F"/>
    <w:rsid w:val="00BB7AD4"/>
    <w:rsid w:val="00BC0556"/>
    <w:rsid w:val="00BC0627"/>
    <w:rsid w:val="00BC181D"/>
    <w:rsid w:val="00BC2839"/>
    <w:rsid w:val="00BC3C60"/>
    <w:rsid w:val="00BC4032"/>
    <w:rsid w:val="00BC4312"/>
    <w:rsid w:val="00BC46CD"/>
    <w:rsid w:val="00BD02C0"/>
    <w:rsid w:val="00BD30E6"/>
    <w:rsid w:val="00BD46F5"/>
    <w:rsid w:val="00BD4EA4"/>
    <w:rsid w:val="00BD5810"/>
    <w:rsid w:val="00BD712B"/>
    <w:rsid w:val="00BE1213"/>
    <w:rsid w:val="00BE29F3"/>
    <w:rsid w:val="00BE5699"/>
    <w:rsid w:val="00BE6701"/>
    <w:rsid w:val="00BE7008"/>
    <w:rsid w:val="00BE7D29"/>
    <w:rsid w:val="00BF0559"/>
    <w:rsid w:val="00BF0E39"/>
    <w:rsid w:val="00BF58A1"/>
    <w:rsid w:val="00BF5B6B"/>
    <w:rsid w:val="00C0160A"/>
    <w:rsid w:val="00C0588B"/>
    <w:rsid w:val="00C116CB"/>
    <w:rsid w:val="00C1792C"/>
    <w:rsid w:val="00C26C6A"/>
    <w:rsid w:val="00C2757E"/>
    <w:rsid w:val="00C31BCA"/>
    <w:rsid w:val="00C3368F"/>
    <w:rsid w:val="00C37860"/>
    <w:rsid w:val="00C37A5D"/>
    <w:rsid w:val="00C37E0C"/>
    <w:rsid w:val="00C37EA9"/>
    <w:rsid w:val="00C45A08"/>
    <w:rsid w:val="00C4696D"/>
    <w:rsid w:val="00C72D13"/>
    <w:rsid w:val="00C739B1"/>
    <w:rsid w:val="00C76BF2"/>
    <w:rsid w:val="00C8186D"/>
    <w:rsid w:val="00C8228E"/>
    <w:rsid w:val="00C84EEA"/>
    <w:rsid w:val="00C86B1A"/>
    <w:rsid w:val="00C87526"/>
    <w:rsid w:val="00C95037"/>
    <w:rsid w:val="00CA1689"/>
    <w:rsid w:val="00CA266A"/>
    <w:rsid w:val="00CA2ED7"/>
    <w:rsid w:val="00CA4A6B"/>
    <w:rsid w:val="00CA5557"/>
    <w:rsid w:val="00CA68AF"/>
    <w:rsid w:val="00CB3662"/>
    <w:rsid w:val="00CB7BFF"/>
    <w:rsid w:val="00CC207C"/>
    <w:rsid w:val="00CC253E"/>
    <w:rsid w:val="00CC7948"/>
    <w:rsid w:val="00CD1B76"/>
    <w:rsid w:val="00CD1F64"/>
    <w:rsid w:val="00CD362E"/>
    <w:rsid w:val="00CD6CBD"/>
    <w:rsid w:val="00CE4801"/>
    <w:rsid w:val="00CE5288"/>
    <w:rsid w:val="00CF278F"/>
    <w:rsid w:val="00CF3A9D"/>
    <w:rsid w:val="00CF6037"/>
    <w:rsid w:val="00CF6E82"/>
    <w:rsid w:val="00D012AE"/>
    <w:rsid w:val="00D045C6"/>
    <w:rsid w:val="00D066DC"/>
    <w:rsid w:val="00D06DD9"/>
    <w:rsid w:val="00D12C78"/>
    <w:rsid w:val="00D13EEE"/>
    <w:rsid w:val="00D14377"/>
    <w:rsid w:val="00D14F4B"/>
    <w:rsid w:val="00D15359"/>
    <w:rsid w:val="00D15491"/>
    <w:rsid w:val="00D17961"/>
    <w:rsid w:val="00D20045"/>
    <w:rsid w:val="00D23BC2"/>
    <w:rsid w:val="00D26656"/>
    <w:rsid w:val="00D307E1"/>
    <w:rsid w:val="00D32288"/>
    <w:rsid w:val="00D32D42"/>
    <w:rsid w:val="00D33983"/>
    <w:rsid w:val="00D36047"/>
    <w:rsid w:val="00D40B57"/>
    <w:rsid w:val="00D4324C"/>
    <w:rsid w:val="00D43F67"/>
    <w:rsid w:val="00D4414B"/>
    <w:rsid w:val="00D44485"/>
    <w:rsid w:val="00D46FC8"/>
    <w:rsid w:val="00D50515"/>
    <w:rsid w:val="00D56584"/>
    <w:rsid w:val="00D5795B"/>
    <w:rsid w:val="00D60CC2"/>
    <w:rsid w:val="00D64846"/>
    <w:rsid w:val="00D66057"/>
    <w:rsid w:val="00D66170"/>
    <w:rsid w:val="00D67F28"/>
    <w:rsid w:val="00D735DF"/>
    <w:rsid w:val="00D808A3"/>
    <w:rsid w:val="00D86A89"/>
    <w:rsid w:val="00D9290C"/>
    <w:rsid w:val="00D95396"/>
    <w:rsid w:val="00D973B6"/>
    <w:rsid w:val="00DA19AC"/>
    <w:rsid w:val="00DA4B46"/>
    <w:rsid w:val="00DA781E"/>
    <w:rsid w:val="00DB0762"/>
    <w:rsid w:val="00DB1323"/>
    <w:rsid w:val="00DB26D3"/>
    <w:rsid w:val="00DB5702"/>
    <w:rsid w:val="00DB68F8"/>
    <w:rsid w:val="00DD7248"/>
    <w:rsid w:val="00DD7AE5"/>
    <w:rsid w:val="00DE18DB"/>
    <w:rsid w:val="00DE71FD"/>
    <w:rsid w:val="00DF2215"/>
    <w:rsid w:val="00DF4D33"/>
    <w:rsid w:val="00DF7C26"/>
    <w:rsid w:val="00E00DEF"/>
    <w:rsid w:val="00E10B9E"/>
    <w:rsid w:val="00E149F1"/>
    <w:rsid w:val="00E15AE6"/>
    <w:rsid w:val="00E1749F"/>
    <w:rsid w:val="00E20231"/>
    <w:rsid w:val="00E23136"/>
    <w:rsid w:val="00E30F87"/>
    <w:rsid w:val="00E34D57"/>
    <w:rsid w:val="00E44605"/>
    <w:rsid w:val="00E517C7"/>
    <w:rsid w:val="00E51957"/>
    <w:rsid w:val="00E51A93"/>
    <w:rsid w:val="00E546FB"/>
    <w:rsid w:val="00E548EB"/>
    <w:rsid w:val="00E5660E"/>
    <w:rsid w:val="00E62A65"/>
    <w:rsid w:val="00E638DD"/>
    <w:rsid w:val="00E64A38"/>
    <w:rsid w:val="00E667CE"/>
    <w:rsid w:val="00E70496"/>
    <w:rsid w:val="00E70643"/>
    <w:rsid w:val="00E71BCF"/>
    <w:rsid w:val="00E75051"/>
    <w:rsid w:val="00E86AC3"/>
    <w:rsid w:val="00E86DBF"/>
    <w:rsid w:val="00E902F5"/>
    <w:rsid w:val="00E908A2"/>
    <w:rsid w:val="00E91162"/>
    <w:rsid w:val="00E92C47"/>
    <w:rsid w:val="00E95BEC"/>
    <w:rsid w:val="00EA4521"/>
    <w:rsid w:val="00EA6BE3"/>
    <w:rsid w:val="00EB3195"/>
    <w:rsid w:val="00EB4B0E"/>
    <w:rsid w:val="00EB5654"/>
    <w:rsid w:val="00EC0746"/>
    <w:rsid w:val="00EC6DCE"/>
    <w:rsid w:val="00ED396B"/>
    <w:rsid w:val="00EE1B0B"/>
    <w:rsid w:val="00EE3837"/>
    <w:rsid w:val="00EE48A1"/>
    <w:rsid w:val="00EE4EB6"/>
    <w:rsid w:val="00EE5C94"/>
    <w:rsid w:val="00EE6AB8"/>
    <w:rsid w:val="00EE7262"/>
    <w:rsid w:val="00EF268E"/>
    <w:rsid w:val="00EF3E4F"/>
    <w:rsid w:val="00EF5828"/>
    <w:rsid w:val="00F01918"/>
    <w:rsid w:val="00F021C0"/>
    <w:rsid w:val="00F03247"/>
    <w:rsid w:val="00F12885"/>
    <w:rsid w:val="00F1290D"/>
    <w:rsid w:val="00F14269"/>
    <w:rsid w:val="00F15690"/>
    <w:rsid w:val="00F165C5"/>
    <w:rsid w:val="00F166D5"/>
    <w:rsid w:val="00F1674B"/>
    <w:rsid w:val="00F20CD1"/>
    <w:rsid w:val="00F21266"/>
    <w:rsid w:val="00F246FA"/>
    <w:rsid w:val="00F24EE8"/>
    <w:rsid w:val="00F25CA0"/>
    <w:rsid w:val="00F2751C"/>
    <w:rsid w:val="00F31662"/>
    <w:rsid w:val="00F31C8C"/>
    <w:rsid w:val="00F344F7"/>
    <w:rsid w:val="00F41F38"/>
    <w:rsid w:val="00F42B9F"/>
    <w:rsid w:val="00F4547F"/>
    <w:rsid w:val="00F4557F"/>
    <w:rsid w:val="00F4588D"/>
    <w:rsid w:val="00F50D07"/>
    <w:rsid w:val="00F51786"/>
    <w:rsid w:val="00F52DC6"/>
    <w:rsid w:val="00F53A44"/>
    <w:rsid w:val="00F57156"/>
    <w:rsid w:val="00F62DBA"/>
    <w:rsid w:val="00F636D5"/>
    <w:rsid w:val="00F6376F"/>
    <w:rsid w:val="00F70843"/>
    <w:rsid w:val="00F727DC"/>
    <w:rsid w:val="00F7712A"/>
    <w:rsid w:val="00F77C7E"/>
    <w:rsid w:val="00F820E7"/>
    <w:rsid w:val="00F843D2"/>
    <w:rsid w:val="00F844B9"/>
    <w:rsid w:val="00F869C4"/>
    <w:rsid w:val="00F92428"/>
    <w:rsid w:val="00F93351"/>
    <w:rsid w:val="00F93BF2"/>
    <w:rsid w:val="00F93EC8"/>
    <w:rsid w:val="00F9600F"/>
    <w:rsid w:val="00FA08BB"/>
    <w:rsid w:val="00FA277E"/>
    <w:rsid w:val="00FA5981"/>
    <w:rsid w:val="00FA5B70"/>
    <w:rsid w:val="00FA5C27"/>
    <w:rsid w:val="00FA7863"/>
    <w:rsid w:val="00FB0B8F"/>
    <w:rsid w:val="00FB2E96"/>
    <w:rsid w:val="00FB30B6"/>
    <w:rsid w:val="00FB34E0"/>
    <w:rsid w:val="00FC1562"/>
    <w:rsid w:val="00FC3478"/>
    <w:rsid w:val="00FC3955"/>
    <w:rsid w:val="00FD243A"/>
    <w:rsid w:val="00FD4E67"/>
    <w:rsid w:val="00FD6865"/>
    <w:rsid w:val="00FD6E7E"/>
    <w:rsid w:val="00FE046C"/>
    <w:rsid w:val="00FE7FFC"/>
    <w:rsid w:val="00FF00A4"/>
    <w:rsid w:val="00FF1837"/>
    <w:rsid w:val="00FF1D5A"/>
    <w:rsid w:val="00FF2FF1"/>
    <w:rsid w:val="00FF5AE7"/>
    <w:rsid w:val="00FF5C3F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4DED"/>
  <w15:docId w15:val="{D4A10AE5-6939-4796-9311-0BD94F60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5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683951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83951"/>
    <w:pPr>
      <w:keepNext/>
      <w:tabs>
        <w:tab w:val="num" w:pos="0"/>
      </w:tabs>
      <w:outlineLvl w:val="1"/>
    </w:pPr>
    <w:rPr>
      <w:sz w:val="24"/>
    </w:rPr>
  </w:style>
  <w:style w:type="paragraph" w:styleId="3">
    <w:name w:val="heading 3"/>
    <w:basedOn w:val="a"/>
    <w:next w:val="a"/>
    <w:qFormat/>
    <w:rsid w:val="00683951"/>
    <w:pPr>
      <w:keepNext/>
      <w:tabs>
        <w:tab w:val="num" w:pos="0"/>
      </w:tabs>
      <w:outlineLvl w:val="2"/>
    </w:pPr>
    <w:rPr>
      <w:sz w:val="28"/>
    </w:rPr>
  </w:style>
  <w:style w:type="paragraph" w:styleId="4">
    <w:name w:val="heading 4"/>
    <w:basedOn w:val="a"/>
    <w:next w:val="a"/>
    <w:qFormat/>
    <w:rsid w:val="00683951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683951"/>
    <w:pPr>
      <w:keepNext/>
      <w:jc w:val="center"/>
      <w:outlineLvl w:val="4"/>
    </w:pPr>
    <w:rPr>
      <w:bCs/>
      <w:sz w:val="32"/>
      <w:szCs w:val="32"/>
    </w:rPr>
  </w:style>
  <w:style w:type="paragraph" w:styleId="6">
    <w:name w:val="heading 6"/>
    <w:basedOn w:val="a"/>
    <w:next w:val="a"/>
    <w:qFormat/>
    <w:rsid w:val="00683951"/>
    <w:pPr>
      <w:keepNext/>
      <w:jc w:val="both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683951"/>
    <w:pPr>
      <w:keepNext/>
      <w:jc w:val="both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83951"/>
  </w:style>
  <w:style w:type="character" w:customStyle="1" w:styleId="WW-Absatz-Standardschriftart">
    <w:name w:val="WW-Absatz-Standardschriftart"/>
    <w:rsid w:val="00683951"/>
  </w:style>
  <w:style w:type="character" w:customStyle="1" w:styleId="WW-Absatz-Standardschriftart1">
    <w:name w:val="WW-Absatz-Standardschriftart1"/>
    <w:rsid w:val="00683951"/>
  </w:style>
  <w:style w:type="character" w:customStyle="1" w:styleId="WW-Absatz-Standardschriftart11">
    <w:name w:val="WW-Absatz-Standardschriftart11"/>
    <w:rsid w:val="00683951"/>
  </w:style>
  <w:style w:type="character" w:customStyle="1" w:styleId="WW-Absatz-Standardschriftart111">
    <w:name w:val="WW-Absatz-Standardschriftart111"/>
    <w:rsid w:val="00683951"/>
  </w:style>
  <w:style w:type="character" w:customStyle="1" w:styleId="WW8Num1z0">
    <w:name w:val="WW8Num1z0"/>
    <w:rsid w:val="00683951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683951"/>
    <w:rPr>
      <w:rFonts w:ascii="Symbol" w:hAnsi="Symbol" w:cs="StarSymbol"/>
      <w:sz w:val="18"/>
      <w:szCs w:val="18"/>
    </w:rPr>
  </w:style>
  <w:style w:type="character" w:customStyle="1" w:styleId="WW-Absatz-Standardschriftart1111">
    <w:name w:val="WW-Absatz-Standardschriftart1111"/>
    <w:rsid w:val="00683951"/>
  </w:style>
  <w:style w:type="character" w:customStyle="1" w:styleId="WW-Absatz-Standardschriftart11111">
    <w:name w:val="WW-Absatz-Standardschriftart11111"/>
    <w:rsid w:val="00683951"/>
  </w:style>
  <w:style w:type="character" w:customStyle="1" w:styleId="WW-Absatz-Standardschriftart111111">
    <w:name w:val="WW-Absatz-Standardschriftart111111"/>
    <w:rsid w:val="00683951"/>
  </w:style>
  <w:style w:type="character" w:customStyle="1" w:styleId="WW-Absatz-Standardschriftart1111111">
    <w:name w:val="WW-Absatz-Standardschriftart1111111"/>
    <w:rsid w:val="00683951"/>
  </w:style>
  <w:style w:type="character" w:customStyle="1" w:styleId="WW-Absatz-Standardschriftart11111111">
    <w:name w:val="WW-Absatz-Standardschriftart11111111"/>
    <w:rsid w:val="00683951"/>
  </w:style>
  <w:style w:type="character" w:customStyle="1" w:styleId="WW-Absatz-Standardschriftart111111111">
    <w:name w:val="WW-Absatz-Standardschriftart111111111"/>
    <w:rsid w:val="00683951"/>
  </w:style>
  <w:style w:type="character" w:customStyle="1" w:styleId="WW-Absatz-Standardschriftart1111111111">
    <w:name w:val="WW-Absatz-Standardschriftart1111111111"/>
    <w:rsid w:val="00683951"/>
  </w:style>
  <w:style w:type="character" w:customStyle="1" w:styleId="WW-Absatz-Standardschriftart11111111111">
    <w:name w:val="WW-Absatz-Standardschriftart11111111111"/>
    <w:rsid w:val="00683951"/>
  </w:style>
  <w:style w:type="character" w:customStyle="1" w:styleId="WW-Absatz-Standardschriftart111111111111">
    <w:name w:val="WW-Absatz-Standardschriftart111111111111"/>
    <w:rsid w:val="00683951"/>
  </w:style>
  <w:style w:type="character" w:customStyle="1" w:styleId="WW8Num2z1">
    <w:name w:val="WW8Num2z1"/>
    <w:rsid w:val="00683951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3951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83951"/>
    <w:rPr>
      <w:rFonts w:ascii="Courier New" w:hAnsi="Courier New"/>
    </w:rPr>
  </w:style>
  <w:style w:type="character" w:customStyle="1" w:styleId="WW8Num4z2">
    <w:name w:val="WW8Num4z2"/>
    <w:rsid w:val="00683951"/>
    <w:rPr>
      <w:rFonts w:ascii="Wingdings" w:hAnsi="Wingdings"/>
    </w:rPr>
  </w:style>
  <w:style w:type="character" w:customStyle="1" w:styleId="WW8Num4z3">
    <w:name w:val="WW8Num4z3"/>
    <w:rsid w:val="00683951"/>
    <w:rPr>
      <w:rFonts w:ascii="Symbol" w:hAnsi="Symbol"/>
    </w:rPr>
  </w:style>
  <w:style w:type="character" w:customStyle="1" w:styleId="WW8Num5z0">
    <w:name w:val="WW8Num5z0"/>
    <w:rsid w:val="00683951"/>
    <w:rPr>
      <w:b w:val="0"/>
    </w:rPr>
  </w:style>
  <w:style w:type="character" w:customStyle="1" w:styleId="WW8Num7z0">
    <w:name w:val="WW8Num7z0"/>
    <w:rsid w:val="00683951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83951"/>
    <w:rPr>
      <w:rFonts w:ascii="Courier New" w:hAnsi="Courier New"/>
    </w:rPr>
  </w:style>
  <w:style w:type="character" w:customStyle="1" w:styleId="WW8Num7z2">
    <w:name w:val="WW8Num7z2"/>
    <w:rsid w:val="00683951"/>
    <w:rPr>
      <w:rFonts w:ascii="Wingdings" w:hAnsi="Wingdings"/>
    </w:rPr>
  </w:style>
  <w:style w:type="character" w:customStyle="1" w:styleId="WW8Num7z3">
    <w:name w:val="WW8Num7z3"/>
    <w:rsid w:val="00683951"/>
    <w:rPr>
      <w:rFonts w:ascii="Symbol" w:hAnsi="Symbol"/>
    </w:rPr>
  </w:style>
  <w:style w:type="character" w:customStyle="1" w:styleId="WW8Num8z0">
    <w:name w:val="WW8Num8z0"/>
    <w:rsid w:val="00683951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683951"/>
    <w:rPr>
      <w:rFonts w:ascii="Courier New" w:hAnsi="Courier New"/>
    </w:rPr>
  </w:style>
  <w:style w:type="character" w:customStyle="1" w:styleId="WW8Num8z2">
    <w:name w:val="WW8Num8z2"/>
    <w:rsid w:val="00683951"/>
    <w:rPr>
      <w:rFonts w:ascii="Wingdings" w:hAnsi="Wingdings"/>
    </w:rPr>
  </w:style>
  <w:style w:type="character" w:customStyle="1" w:styleId="WW8Num8z3">
    <w:name w:val="WW8Num8z3"/>
    <w:rsid w:val="00683951"/>
    <w:rPr>
      <w:rFonts w:ascii="Symbol" w:hAnsi="Symbol"/>
    </w:rPr>
  </w:style>
  <w:style w:type="character" w:customStyle="1" w:styleId="WW8Num9z0">
    <w:name w:val="WW8Num9z0"/>
    <w:rsid w:val="00683951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683951"/>
    <w:rPr>
      <w:rFonts w:ascii="Courier New" w:hAnsi="Courier New"/>
    </w:rPr>
  </w:style>
  <w:style w:type="character" w:customStyle="1" w:styleId="WW8Num9z2">
    <w:name w:val="WW8Num9z2"/>
    <w:rsid w:val="00683951"/>
    <w:rPr>
      <w:rFonts w:ascii="Wingdings" w:hAnsi="Wingdings"/>
    </w:rPr>
  </w:style>
  <w:style w:type="character" w:customStyle="1" w:styleId="WW8Num9z3">
    <w:name w:val="WW8Num9z3"/>
    <w:rsid w:val="00683951"/>
    <w:rPr>
      <w:rFonts w:ascii="Symbol" w:hAnsi="Symbol"/>
    </w:rPr>
  </w:style>
  <w:style w:type="character" w:customStyle="1" w:styleId="WW8Num12z0">
    <w:name w:val="WW8Num12z0"/>
    <w:rsid w:val="00683951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683951"/>
    <w:rPr>
      <w:rFonts w:ascii="Courier New" w:hAnsi="Courier New"/>
    </w:rPr>
  </w:style>
  <w:style w:type="character" w:customStyle="1" w:styleId="WW8Num12z2">
    <w:name w:val="WW8Num12z2"/>
    <w:rsid w:val="00683951"/>
    <w:rPr>
      <w:rFonts w:ascii="Wingdings" w:hAnsi="Wingdings"/>
    </w:rPr>
  </w:style>
  <w:style w:type="character" w:customStyle="1" w:styleId="WW8Num12z3">
    <w:name w:val="WW8Num12z3"/>
    <w:rsid w:val="00683951"/>
    <w:rPr>
      <w:rFonts w:ascii="Symbol" w:hAnsi="Symbol"/>
    </w:rPr>
  </w:style>
  <w:style w:type="character" w:customStyle="1" w:styleId="10">
    <w:name w:val="Основной шрифт абзаца1"/>
    <w:rsid w:val="00683951"/>
  </w:style>
  <w:style w:type="character" w:styleId="a3">
    <w:name w:val="page number"/>
    <w:basedOn w:val="10"/>
    <w:rsid w:val="00683951"/>
  </w:style>
  <w:style w:type="character" w:customStyle="1" w:styleId="a4">
    <w:name w:val="Символ нумерации"/>
    <w:rsid w:val="00683951"/>
  </w:style>
  <w:style w:type="character" w:customStyle="1" w:styleId="a5">
    <w:name w:val="Маркеры списка"/>
    <w:rsid w:val="00683951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6"/>
    <w:qFormat/>
    <w:rsid w:val="0068395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83951"/>
    <w:pPr>
      <w:jc w:val="both"/>
    </w:pPr>
    <w:rPr>
      <w:sz w:val="24"/>
    </w:rPr>
  </w:style>
  <w:style w:type="paragraph" w:styleId="a8">
    <w:name w:val="List"/>
    <w:basedOn w:val="a6"/>
    <w:rsid w:val="00683951"/>
    <w:rPr>
      <w:rFonts w:cs="Tahoma"/>
    </w:rPr>
  </w:style>
  <w:style w:type="paragraph" w:customStyle="1" w:styleId="12">
    <w:name w:val="Название1"/>
    <w:basedOn w:val="a"/>
    <w:rsid w:val="00683951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rsid w:val="00683951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683951"/>
    <w:rPr>
      <w:sz w:val="24"/>
    </w:rPr>
  </w:style>
  <w:style w:type="paragraph" w:customStyle="1" w:styleId="31">
    <w:name w:val="Основной текст 31"/>
    <w:basedOn w:val="a"/>
    <w:rsid w:val="00683951"/>
    <w:rPr>
      <w:sz w:val="28"/>
    </w:rPr>
  </w:style>
  <w:style w:type="paragraph" w:styleId="a9">
    <w:name w:val="Balloon Text"/>
    <w:basedOn w:val="a"/>
    <w:rsid w:val="006839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683951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683951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rsid w:val="00683951"/>
    <w:pPr>
      <w:suppressLineNumbers/>
    </w:pPr>
  </w:style>
  <w:style w:type="paragraph" w:customStyle="1" w:styleId="ae">
    <w:name w:val="Заголовок таблицы"/>
    <w:basedOn w:val="ad"/>
    <w:rsid w:val="00683951"/>
    <w:pPr>
      <w:jc w:val="center"/>
    </w:pPr>
    <w:rPr>
      <w:b/>
      <w:bCs/>
    </w:rPr>
  </w:style>
  <w:style w:type="paragraph" w:styleId="30">
    <w:name w:val="Body Text Indent 3"/>
    <w:basedOn w:val="a"/>
    <w:rsid w:val="00683951"/>
    <w:pPr>
      <w:suppressAutoHyphens w:val="0"/>
      <w:adjustRightInd w:val="0"/>
      <w:ind w:firstLine="720"/>
      <w:jc w:val="both"/>
    </w:pPr>
    <w:rPr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855C6C"/>
    <w:pPr>
      <w:widowControl w:val="0"/>
      <w:autoSpaceDE w:val="0"/>
      <w:autoSpaceDN w:val="0"/>
    </w:pPr>
    <w:rPr>
      <w:sz w:val="28"/>
    </w:rPr>
  </w:style>
  <w:style w:type="paragraph" w:styleId="af">
    <w:name w:val="No Spacing"/>
    <w:uiPriority w:val="1"/>
    <w:qFormat/>
    <w:rsid w:val="00C739B1"/>
    <w:rPr>
      <w:rFonts w:eastAsia="Calibri"/>
      <w:sz w:val="28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90597F"/>
    <w:rPr>
      <w:lang w:eastAsia="ar-SA"/>
    </w:rPr>
  </w:style>
  <w:style w:type="character" w:styleId="af0">
    <w:name w:val="Hyperlink"/>
    <w:basedOn w:val="a0"/>
    <w:uiPriority w:val="99"/>
    <w:rsid w:val="00D36047"/>
    <w:rPr>
      <w:color w:val="0000FF"/>
      <w:u w:val="single"/>
    </w:rPr>
  </w:style>
  <w:style w:type="character" w:customStyle="1" w:styleId="a7">
    <w:name w:val="Основной текст Знак"/>
    <w:basedOn w:val="a0"/>
    <w:link w:val="a6"/>
    <w:rsid w:val="002308C2"/>
    <w:rPr>
      <w:sz w:val="24"/>
      <w:lang w:eastAsia="ar-SA"/>
    </w:rPr>
  </w:style>
  <w:style w:type="paragraph" w:styleId="af1">
    <w:name w:val="List Paragraph"/>
    <w:basedOn w:val="a"/>
    <w:link w:val="af2"/>
    <w:uiPriority w:val="34"/>
    <w:qFormat/>
    <w:rsid w:val="00336E1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f2">
    <w:name w:val="Абзац списка Знак"/>
    <w:link w:val="af1"/>
    <w:uiPriority w:val="34"/>
    <w:locked/>
    <w:rsid w:val="003D3470"/>
    <w:rPr>
      <w:rFonts w:ascii="Calibri" w:hAnsi="Calibri"/>
      <w:sz w:val="22"/>
      <w:szCs w:val="22"/>
    </w:rPr>
  </w:style>
  <w:style w:type="paragraph" w:styleId="20">
    <w:name w:val="Body Text Indent 2"/>
    <w:basedOn w:val="a"/>
    <w:link w:val="22"/>
    <w:unhideWhenUsed/>
    <w:rsid w:val="00CA68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CA68AF"/>
    <w:rPr>
      <w:lang w:eastAsia="ar-SA"/>
    </w:rPr>
  </w:style>
  <w:style w:type="paragraph" w:customStyle="1" w:styleId="14">
    <w:name w:val="Абзац списка1"/>
    <w:basedOn w:val="a"/>
    <w:rsid w:val="00CA68AF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s1">
    <w:name w:val="s_1"/>
    <w:basedOn w:val="a"/>
    <w:rsid w:val="007C22F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7C22F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D6FDD-6350-4F3D-80E8-515CD192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KUGI</Company>
  <LinksUpToDate>false</LinksUpToDate>
  <CharactersWithSpaces>14022</CharactersWithSpaces>
  <SharedDoc>false</SharedDoc>
  <HLinks>
    <vt:vector size="18" baseType="variant">
      <vt:variant>
        <vt:i4>5963863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consultantplus://offline/ref=FA68DD3E047B1AD474BBC4BC4F58B8CA88587B9834E52C9FF121E19C17DB7AD20644CB11354DD1AE1999C42672k2R7M</vt:lpwstr>
      </vt:variant>
      <vt:variant>
        <vt:lpwstr/>
      </vt:variant>
      <vt:variant>
        <vt:i4>5963784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consultantplus://offline/ref=FA68DD3E047B1AD474BBC4BC4F58B8CA895D7E9833E72C9FF121E19C17DB7AD20644CB11354DD1AE1999C42672k2R7M</vt:lpwstr>
      </vt:variant>
      <vt:variant>
        <vt:lpwstr/>
      </vt:variant>
      <vt:variant>
        <vt:i4>7667839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consultantplus://offline/main?base=LAW;n=117404;fld=134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creator>Вдовин</dc:creator>
  <cp:lastModifiedBy>PC-9</cp:lastModifiedBy>
  <cp:revision>4</cp:revision>
  <cp:lastPrinted>2020-12-17T07:12:00Z</cp:lastPrinted>
  <dcterms:created xsi:type="dcterms:W3CDTF">2025-12-24T11:33:00Z</dcterms:created>
  <dcterms:modified xsi:type="dcterms:W3CDTF">2025-12-24T11:41:00Z</dcterms:modified>
</cp:coreProperties>
</file>