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D5C3A">
        <w:rPr>
          <w:rFonts w:ascii="PT Astra Serif" w:hAnsi="PT Astra Serif"/>
          <w:sz w:val="28"/>
          <w:szCs w:val="28"/>
        </w:rPr>
        <w:t>28</w:t>
      </w:r>
      <w:r w:rsidR="00595CA0">
        <w:rPr>
          <w:rFonts w:ascii="PT Astra Serif" w:hAnsi="PT Astra Serif"/>
          <w:sz w:val="28"/>
          <w:szCs w:val="28"/>
        </w:rPr>
        <w:t>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4B1A29">
        <w:rPr>
          <w:rFonts w:ascii="PT Astra Serif" w:hAnsi="PT Astra Serif"/>
          <w:sz w:val="28"/>
          <w:szCs w:val="28"/>
        </w:rPr>
        <w:t>10</w:t>
      </w:r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орода Ульяновска</w:t>
      </w:r>
    </w:p>
    <w:p w:rsidR="008D5C3A" w:rsidRPr="008D5C3A" w:rsidRDefault="008D5C3A" w:rsidP="008D5C3A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4B1A29" w:rsidRPr="004B1A29" w:rsidRDefault="004B1A29" w:rsidP="004B1A29">
      <w:pPr>
        <w:suppressAutoHyphens w:val="0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B1A29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О рассмотрении ежегодного отчёта </w:t>
      </w:r>
    </w:p>
    <w:p w:rsidR="004B1A29" w:rsidRPr="004B1A29" w:rsidRDefault="004B1A29" w:rsidP="004B1A29">
      <w:pPr>
        <w:suppressAutoHyphens w:val="0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B1A29">
        <w:rPr>
          <w:rFonts w:ascii="PT Astra Serif" w:hAnsi="PT Astra Serif"/>
          <w:b/>
          <w:color w:val="000000"/>
          <w:sz w:val="28"/>
          <w:szCs w:val="28"/>
          <w:lang w:eastAsia="ru-RU"/>
        </w:rPr>
        <w:t>начальника Отдела МВД России по Ленинскому району</w:t>
      </w:r>
    </w:p>
    <w:p w:rsidR="004B1A29" w:rsidRPr="004B1A29" w:rsidRDefault="004B1A29" w:rsidP="004B1A29">
      <w:pPr>
        <w:suppressAutoHyphens w:val="0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B1A29">
        <w:rPr>
          <w:rFonts w:ascii="PT Astra Serif" w:hAnsi="PT Astra Serif"/>
          <w:b/>
          <w:color w:val="000000"/>
          <w:sz w:val="28"/>
          <w:szCs w:val="28"/>
          <w:lang w:eastAsia="ru-RU"/>
        </w:rPr>
        <w:t>города Ульяновска</w:t>
      </w:r>
    </w:p>
    <w:p w:rsidR="004B1A29" w:rsidRPr="004B1A29" w:rsidRDefault="004B1A29" w:rsidP="004B1A29">
      <w:pPr>
        <w:suppressAutoHyphens w:val="0"/>
        <w:ind w:firstLine="709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4B1A29" w:rsidRPr="004B1A29" w:rsidRDefault="004B1A29" w:rsidP="004B1A29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B1A29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соответствии с частью 3 статьи 8 Федерального закона от 07.02.2011    </w:t>
      </w:r>
      <w:r w:rsidR="00343A2A"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Pr="004B1A29">
        <w:rPr>
          <w:rFonts w:ascii="PT Astra Serif" w:hAnsi="PT Astra Serif"/>
          <w:color w:val="000000"/>
          <w:sz w:val="28"/>
          <w:szCs w:val="28"/>
          <w:lang w:eastAsia="ru-RU"/>
        </w:rPr>
        <w:t>№ 3-ФЗ «О полиции», заслушав отчёт начальника Отдела МВД России по Ленинскому району города Ульяновска о деятельности подчинённого органа внутренних дел в 2025 году, Ульяновская Городская Дума</w:t>
      </w:r>
    </w:p>
    <w:p w:rsidR="004B1A29" w:rsidRPr="004B1A29" w:rsidRDefault="004B1A29" w:rsidP="004B1A29">
      <w:pPr>
        <w:suppressAutoHyphens w:val="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B1A29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РЕШИЛА:  </w:t>
      </w:r>
    </w:p>
    <w:p w:rsidR="004B1A29" w:rsidRPr="004B1A29" w:rsidRDefault="004B1A29" w:rsidP="004B1A29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4B1A29" w:rsidRPr="004B1A29" w:rsidRDefault="004B1A29" w:rsidP="004B1A29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B1A29">
        <w:rPr>
          <w:rFonts w:ascii="PT Astra Serif" w:hAnsi="PT Astra Serif"/>
          <w:color w:val="000000"/>
          <w:sz w:val="28"/>
          <w:szCs w:val="28"/>
          <w:lang w:eastAsia="ru-RU"/>
        </w:rPr>
        <w:t>Принять к сведению ежегодный отчёт начальника Отдела Министерства внутренних дел Российской Федерации по Ленинскому району города Ульяновска о деятельности подчинённого органа внутренних дел в 2025 году.</w:t>
      </w:r>
    </w:p>
    <w:p w:rsidR="004B1A29" w:rsidRPr="004B1A29" w:rsidRDefault="004B1A29" w:rsidP="004B1A29">
      <w:pPr>
        <w:suppressAutoHyphens w:val="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4B1A29" w:rsidRPr="004B1A29" w:rsidRDefault="004B1A29" w:rsidP="004B1A29">
      <w:pPr>
        <w:suppressAutoHyphens w:val="0"/>
        <w:ind w:right="5068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4B1A29" w:rsidRPr="004B1A29" w:rsidRDefault="004B1A29" w:rsidP="004B1A29">
      <w:pPr>
        <w:suppressAutoHyphens w:val="0"/>
        <w:ind w:right="-1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4B1A29" w:rsidRPr="004B1A29" w:rsidRDefault="004B1A29" w:rsidP="004B1A29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4B1A29">
        <w:rPr>
          <w:rFonts w:ascii="PT Astra Serif" w:hAnsi="PT Astra Serif"/>
          <w:b/>
          <w:sz w:val="28"/>
          <w:szCs w:val="28"/>
          <w:lang w:eastAsia="ru-RU"/>
        </w:rPr>
        <w:t>Председатель Ульяновской</w:t>
      </w:r>
    </w:p>
    <w:p w:rsidR="004B1A29" w:rsidRPr="004B1A29" w:rsidRDefault="004B1A29" w:rsidP="004B1A29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4B1A29">
        <w:rPr>
          <w:rFonts w:ascii="PT Astra Serif" w:hAnsi="PT Astra Serif"/>
          <w:b/>
          <w:sz w:val="28"/>
          <w:szCs w:val="28"/>
          <w:lang w:eastAsia="ru-RU"/>
        </w:rPr>
        <w:t>Городской Думы                                                                                И.В.Ножечкин</w:t>
      </w:r>
    </w:p>
    <w:p w:rsidR="00034C82" w:rsidRPr="00336E1E" w:rsidRDefault="00034C82" w:rsidP="004B1A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9E" w:rsidRDefault="003E149E">
      <w:r>
        <w:separator/>
      </w:r>
    </w:p>
  </w:endnote>
  <w:endnote w:type="continuationSeparator" w:id="0">
    <w:p w:rsidR="003E149E" w:rsidRDefault="003E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9E" w:rsidRDefault="003E149E">
      <w:r>
        <w:separator/>
      </w:r>
    </w:p>
  </w:footnote>
  <w:footnote w:type="continuationSeparator" w:id="0">
    <w:p w:rsidR="003E149E" w:rsidRDefault="003E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4B1A29">
      <w:rPr>
        <w:rStyle w:val="a3"/>
        <w:noProof/>
        <w:sz w:val="28"/>
        <w:szCs w:val="28"/>
      </w:rPr>
      <w:t>3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149E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92D5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771F-6F21-4BC6-8475-3531F4F8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872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3</cp:revision>
  <cp:lastPrinted>2020-12-17T07:12:00Z</cp:lastPrinted>
  <dcterms:created xsi:type="dcterms:W3CDTF">2026-01-29T05:07:00Z</dcterms:created>
  <dcterms:modified xsi:type="dcterms:W3CDTF">2026-01-29T05:07:00Z</dcterms:modified>
</cp:coreProperties>
</file>