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2A" w:rsidRPr="002430B3" w:rsidRDefault="0071192A" w:rsidP="0071192A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tab/>
      </w:r>
      <w:r w:rsidRPr="002430B3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71192A" w:rsidRPr="002430B3" w:rsidRDefault="0071192A" w:rsidP="0071192A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71192A" w:rsidRPr="002430B3" w:rsidRDefault="0071192A" w:rsidP="0071192A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2430B3">
        <w:rPr>
          <w:rFonts w:ascii="PT Astra Serif" w:hAnsi="PT Astra Serif"/>
          <w:sz w:val="28"/>
          <w:szCs w:val="28"/>
        </w:rPr>
        <w:t>РЕШЕНИЕ</w:t>
      </w:r>
    </w:p>
    <w:p w:rsidR="0071192A" w:rsidRDefault="0071192A" w:rsidP="0071192A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71192A" w:rsidRDefault="0071192A" w:rsidP="0071192A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A75FBE" w:rsidRPr="00A75FBE" w:rsidRDefault="0071192A" w:rsidP="0071192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t xml:space="preserve">   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r>
        <w:t xml:space="preserve">  </w:t>
      </w:r>
      <w:r>
        <w:rPr>
          <w:rFonts w:ascii="PT Astra Serif" w:hAnsi="PT Astra Serif"/>
          <w:sz w:val="28"/>
          <w:szCs w:val="28"/>
        </w:rPr>
        <w:t>20.11.2024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</w:t>
      </w:r>
      <w:r w:rsidR="003C3AF4">
        <w:rPr>
          <w:rFonts w:ascii="PT Astra Serif" w:hAnsi="PT Astra Serif"/>
          <w:sz w:val="28"/>
          <w:szCs w:val="28"/>
        </w:rPr>
        <w:t>№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  <w:r w:rsidR="00EE44AD">
        <w:rPr>
          <w:rFonts w:ascii="PT Astra Serif" w:hAnsi="PT Astra Serif"/>
          <w:sz w:val="28"/>
          <w:szCs w:val="28"/>
        </w:rPr>
        <w:t>14</w:t>
      </w:r>
      <w:r w:rsidR="007B3546">
        <w:rPr>
          <w:rFonts w:ascii="PT Astra Serif" w:hAnsi="PT Astra Serif"/>
          <w:sz w:val="28"/>
          <w:szCs w:val="28"/>
        </w:rPr>
        <w:t>8</w:t>
      </w:r>
    </w:p>
    <w:p w:rsidR="00A75FBE" w:rsidRDefault="00A75FBE" w:rsidP="00A75FBE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A75FBE" w:rsidRDefault="00A75FBE" w:rsidP="00A75FBE">
      <w:pPr>
        <w:pStyle w:val="3"/>
        <w:tabs>
          <w:tab w:val="left" w:pos="5103"/>
        </w:tabs>
        <w:spacing w:before="0" w:after="0"/>
        <w:ind w:right="-1"/>
        <w:rPr>
          <w:rFonts w:ascii="PT Astra Serif" w:hAnsi="PT Astra Serif"/>
        </w:rPr>
      </w:pPr>
    </w:p>
    <w:p w:rsidR="007B3546" w:rsidRPr="007B3546" w:rsidRDefault="007B3546" w:rsidP="007B3546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>О внесении изменений в решение Ульяновской Городской Думы</w:t>
      </w:r>
    </w:p>
    <w:p w:rsidR="007B3546" w:rsidRPr="007B3546" w:rsidRDefault="007B3546" w:rsidP="007B3546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от 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25.10.2023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№ 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162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24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 и плановый период 202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5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и 202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6</w:t>
      </w:r>
      <w:r w:rsidRPr="007B3546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годов»</w:t>
      </w:r>
    </w:p>
    <w:p w:rsidR="007B3546" w:rsidRPr="007B3546" w:rsidRDefault="007B3546" w:rsidP="007B3546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</w:p>
    <w:p w:rsidR="007B3546" w:rsidRPr="007B3546" w:rsidRDefault="007B3546" w:rsidP="007B354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Положением о приватизации имущества, находящегося в собственности муниципального образования «город Ульяновск», утверждённым решением Ульяновской Городской Думы от 04.04.2012 № 47, руководствуясь Уставом муниципального образования «город Ульяновск», рассмотрев обращение Главы города Ульяновска от </w:t>
      </w:r>
      <w:r w:rsidRPr="007B3546">
        <w:rPr>
          <w:rFonts w:ascii="PT Astra Serif" w:eastAsia="Times New Roman" w:hAnsi="PT Astra Serif" w:cs="Times New Roman"/>
          <w:color w:val="000000"/>
          <w:sz w:val="28"/>
          <w:szCs w:val="28"/>
          <w:lang w:eastAsia="ar-SA"/>
        </w:rPr>
        <w:t>07.11.2024 № 73-ИОМСУ-24.01/20470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, Ульяновская Городская Дума</w:t>
      </w:r>
    </w:p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РЕШИЛА:</w:t>
      </w:r>
    </w:p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1.</w:t>
      </w:r>
      <w:r w:rsidRPr="007B3546">
        <w:rPr>
          <w:rFonts w:ascii="PT Astra Serif" w:eastAsia="Times New Roman" w:hAnsi="PT Astra Serif" w:cs="Times New Roman"/>
          <w:color w:val="FFFFFF"/>
          <w:sz w:val="28"/>
          <w:szCs w:val="28"/>
          <w:lang w:val="x-none" w:eastAsia="ar-SA"/>
        </w:rPr>
        <w:t>.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Внести в 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приложение 1 к 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Программ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приватизации муниципального имущества муниципального образования «город Ульяновск» на 20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годов, утверждённ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ой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решением Ульяновской Городской Думы от 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25.10.2023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162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годов», следующие изменения:</w:t>
      </w:r>
    </w:p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FFFF"/>
          <w:sz w:val="28"/>
          <w:szCs w:val="28"/>
          <w:lang w:eastAsia="ar-SA"/>
        </w:rPr>
      </w:pP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1) таблицу раздела 1 «Помещения и здания (свободные и с обременением)» 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дополнить строками 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43-46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следующего содержания: 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10"/>
        <w:gridCol w:w="3260"/>
        <w:gridCol w:w="2268"/>
        <w:gridCol w:w="1134"/>
        <w:gridCol w:w="425"/>
      </w:tblGrid>
      <w:tr w:rsidR="007B3546" w:rsidRPr="007B3546" w:rsidTr="00A134C7">
        <w:trPr>
          <w:trHeight w:val="13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Созидателей </w:t>
            </w:r>
            <w:proofErr w:type="spellStart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пр-кт</w:t>
            </w:r>
            <w:proofErr w:type="spellEnd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зд</w:t>
            </w:r>
            <w:proofErr w:type="spellEnd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62, стр. 1, 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326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гараж, назначение: нежилое, этаж № 1, </w:t>
            </w:r>
            <w:proofErr w:type="spellStart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помещ</w:t>
            </w:r>
            <w:proofErr w:type="spellEnd"/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. 2</w:t>
            </w:r>
          </w:p>
        </w:tc>
        <w:tc>
          <w:tcPr>
            <w:tcW w:w="2268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73:24:021003:12566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sz w:val="24"/>
                <w:szCs w:val="24"/>
              </w:rPr>
              <w:t>23,50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546" w:rsidRPr="007B3546" w:rsidTr="00A134C7">
        <w:trPr>
          <w:trHeight w:val="2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Гончарова ул., 38/8, 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г. Ульяновск</w:t>
            </w:r>
          </w:p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нежилое помещение, назначение: нежилое, </w:t>
            </w:r>
          </w:p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этаж № 1, объект культурного наследия</w:t>
            </w:r>
          </w:p>
        </w:tc>
        <w:tc>
          <w:tcPr>
            <w:tcW w:w="2268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73:24:041903:1263</w:t>
            </w:r>
          </w:p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15,70</w:t>
            </w:r>
          </w:p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3546" w:rsidRPr="007B3546" w:rsidTr="00A134C7">
        <w:trPr>
          <w:trHeight w:val="2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Гончарова ул., 38/8, 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г. Ульяновск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нежилое помещение, назначение: нежилое,  подвал, объект культурного наследия</w:t>
            </w:r>
          </w:p>
        </w:tc>
        <w:tc>
          <w:tcPr>
            <w:tcW w:w="2268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73:24:041903:1261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</w:p>
        </w:tc>
      </w:tr>
      <w:tr w:rsidR="007B3546" w:rsidRPr="007B3546" w:rsidTr="00A134C7">
        <w:trPr>
          <w:trHeight w:val="27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Фестивальный б-р,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12, г. Ульяновск</w:t>
            </w:r>
          </w:p>
          <w:p w:rsidR="007B3546" w:rsidRPr="007B3546" w:rsidRDefault="007B3546" w:rsidP="007B3546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нежилое помещение, назначение: нежилое,  этаж № 1</w:t>
            </w:r>
          </w:p>
        </w:tc>
        <w:tc>
          <w:tcPr>
            <w:tcW w:w="2268" w:type="dxa"/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73:24:021002:10215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7B3546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B354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2) таблицу раздела 2 «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Газораспределительные сети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» 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дополнить строк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ой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</w:t>
      </w:r>
      <w:r w:rsidRPr="007B3546">
        <w:rPr>
          <w:rFonts w:ascii="PT Astra Serif" w:eastAsia="Times New Roman" w:hAnsi="PT Astra Serif" w:cs="Times New Roman"/>
          <w:sz w:val="28"/>
          <w:szCs w:val="28"/>
          <w:lang w:eastAsia="ar-SA"/>
        </w:rPr>
        <w:t>16</w:t>
      </w:r>
      <w:r w:rsidRPr="007B3546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следующего содержания: </w:t>
      </w:r>
    </w:p>
    <w:p w:rsidR="007B3546" w:rsidRPr="007B3546" w:rsidRDefault="007B3546" w:rsidP="007B354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554"/>
        <w:gridCol w:w="2410"/>
        <w:gridCol w:w="2977"/>
        <w:gridCol w:w="2268"/>
        <w:gridCol w:w="1276"/>
        <w:gridCol w:w="425"/>
      </w:tblGrid>
      <w:tr w:rsidR="007B3546" w:rsidRPr="007B3546" w:rsidTr="00A134C7"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7B3546" w:rsidRPr="007B3546" w:rsidRDefault="007B3546" w:rsidP="007B3546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мкр</w:t>
            </w:r>
            <w:proofErr w:type="spellEnd"/>
            <w:r w:rsidRPr="007B354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. «Запад-1» комплекса «Симбирское кольцо» </w:t>
            </w:r>
          </w:p>
        </w:tc>
        <w:tc>
          <w:tcPr>
            <w:tcW w:w="2977" w:type="dxa"/>
            <w:shd w:val="clear" w:color="auto" w:fill="auto"/>
          </w:tcPr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газопровод, назначение: сооружения </w:t>
            </w:r>
            <w:proofErr w:type="spellStart"/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газохимического</w:t>
            </w:r>
            <w:proofErr w:type="spellEnd"/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комплекса</w:t>
            </w:r>
          </w:p>
        </w:tc>
        <w:tc>
          <w:tcPr>
            <w:tcW w:w="2268" w:type="dxa"/>
          </w:tcPr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73:00:000000:2495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7B3546" w:rsidRPr="007B3546" w:rsidRDefault="007B3546" w:rsidP="007B354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3 008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7B3546" w:rsidRPr="007B3546" w:rsidRDefault="007B3546" w:rsidP="007B3546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B354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».</w:t>
            </w:r>
          </w:p>
        </w:tc>
      </w:tr>
    </w:tbl>
    <w:p w:rsidR="007B3546" w:rsidRPr="007B3546" w:rsidRDefault="007B3546" w:rsidP="007B354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ar-SA"/>
        </w:rPr>
      </w:pPr>
      <w:r w:rsidRPr="007B3546">
        <w:rPr>
          <w:rFonts w:ascii="PT Astra Serif" w:eastAsia="Times New Roman" w:hAnsi="PT Astra Serif" w:cs="PT Astra Serif"/>
          <w:sz w:val="28"/>
          <w:szCs w:val="28"/>
          <w:lang w:eastAsia="ar-SA"/>
        </w:rPr>
        <w:t>2. Настоящее решение вступает в силу на следующий день после дня его официального опубликования.</w:t>
      </w:r>
    </w:p>
    <w:p w:rsidR="007B3546" w:rsidRPr="007B3546" w:rsidRDefault="007B3546" w:rsidP="007B354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ar-SA"/>
        </w:rPr>
      </w:pPr>
    </w:p>
    <w:p w:rsidR="007B3546" w:rsidRPr="007B3546" w:rsidRDefault="007B3546" w:rsidP="007B3546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B3546" w:rsidRPr="007B3546" w:rsidRDefault="007B3546" w:rsidP="007B3546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3546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Глава города Ульяновска                                                             </w:t>
      </w:r>
      <w:proofErr w:type="spellStart"/>
      <w:r w:rsidRPr="007B3546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>А.Е.Болдакин</w:t>
      </w:r>
      <w:proofErr w:type="spellEnd"/>
    </w:p>
    <w:p w:rsidR="007B3546" w:rsidRPr="007B3546" w:rsidRDefault="007B3546" w:rsidP="007B3546">
      <w:pPr>
        <w:suppressAutoHyphens/>
        <w:spacing w:after="0" w:line="240" w:lineRule="atLeast"/>
        <w:jc w:val="both"/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</w:pPr>
    </w:p>
    <w:p w:rsidR="007B3546" w:rsidRPr="007B3546" w:rsidRDefault="007B3546" w:rsidP="007B3546">
      <w:pPr>
        <w:suppressAutoHyphens/>
        <w:spacing w:after="0" w:line="240" w:lineRule="atLeast"/>
        <w:jc w:val="both"/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</w:pPr>
    </w:p>
    <w:p w:rsidR="007B3546" w:rsidRPr="007B3546" w:rsidRDefault="007B3546" w:rsidP="007B3546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B3546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Председатель Ульяновской </w:t>
      </w:r>
    </w:p>
    <w:p w:rsidR="00EE3D66" w:rsidRPr="00355491" w:rsidRDefault="007B3546" w:rsidP="007B3546">
      <w:pPr>
        <w:rPr>
          <w:rFonts w:ascii="PT Astra Serif" w:hAnsi="PT Astra Serif"/>
          <w:b/>
          <w:sz w:val="28"/>
          <w:szCs w:val="28"/>
        </w:rPr>
      </w:pPr>
      <w:r w:rsidRPr="007B3546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Городской Думы                                                                             </w:t>
      </w:r>
      <w:proofErr w:type="spellStart"/>
      <w:r w:rsidRPr="007B3546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>И.В.Ножечкин</w:t>
      </w:r>
      <w:proofErr w:type="spellEnd"/>
    </w:p>
    <w:sectPr w:rsidR="00EE3D66" w:rsidRPr="00355491" w:rsidSect="00937D58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AD" w:rsidRDefault="00DA6FAD" w:rsidP="006F4F86">
      <w:pPr>
        <w:spacing w:after="0" w:line="240" w:lineRule="auto"/>
      </w:pPr>
      <w:r>
        <w:separator/>
      </w:r>
    </w:p>
  </w:endnote>
  <w:endnote w:type="continuationSeparator" w:id="0">
    <w:p w:rsidR="00DA6FAD" w:rsidRDefault="00DA6FAD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AD" w:rsidRDefault="00DA6FAD" w:rsidP="006F4F86">
      <w:pPr>
        <w:spacing w:after="0" w:line="240" w:lineRule="auto"/>
      </w:pPr>
      <w:r>
        <w:separator/>
      </w:r>
    </w:p>
  </w:footnote>
  <w:footnote w:type="continuationSeparator" w:id="0">
    <w:p w:rsidR="00DA6FAD" w:rsidRDefault="00DA6FAD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3C3AF4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1503F"/>
    <w:rsid w:val="00027F31"/>
    <w:rsid w:val="000631C8"/>
    <w:rsid w:val="0006471B"/>
    <w:rsid w:val="000A09A4"/>
    <w:rsid w:val="000A32F3"/>
    <w:rsid w:val="000E45A2"/>
    <w:rsid w:val="001226AA"/>
    <w:rsid w:val="00122B37"/>
    <w:rsid w:val="00141166"/>
    <w:rsid w:val="00141B9D"/>
    <w:rsid w:val="00152D17"/>
    <w:rsid w:val="001A769D"/>
    <w:rsid w:val="001C66FC"/>
    <w:rsid w:val="001D70DB"/>
    <w:rsid w:val="001F761B"/>
    <w:rsid w:val="00233150"/>
    <w:rsid w:val="0025019D"/>
    <w:rsid w:val="002668C4"/>
    <w:rsid w:val="00272E4A"/>
    <w:rsid w:val="002735F5"/>
    <w:rsid w:val="00287707"/>
    <w:rsid w:val="002A51C6"/>
    <w:rsid w:val="00306F28"/>
    <w:rsid w:val="00317EBB"/>
    <w:rsid w:val="00321467"/>
    <w:rsid w:val="003256A1"/>
    <w:rsid w:val="0034370A"/>
    <w:rsid w:val="00355491"/>
    <w:rsid w:val="00356EBB"/>
    <w:rsid w:val="003613C9"/>
    <w:rsid w:val="00367B8C"/>
    <w:rsid w:val="003770F9"/>
    <w:rsid w:val="003C3AF4"/>
    <w:rsid w:val="003F4140"/>
    <w:rsid w:val="003F6929"/>
    <w:rsid w:val="00404A35"/>
    <w:rsid w:val="0041587A"/>
    <w:rsid w:val="00423B8B"/>
    <w:rsid w:val="00482A04"/>
    <w:rsid w:val="004A5898"/>
    <w:rsid w:val="004E3520"/>
    <w:rsid w:val="004E4E64"/>
    <w:rsid w:val="004E76AD"/>
    <w:rsid w:val="00520A7E"/>
    <w:rsid w:val="00530A68"/>
    <w:rsid w:val="00530D04"/>
    <w:rsid w:val="00531D0A"/>
    <w:rsid w:val="0053531B"/>
    <w:rsid w:val="0055750C"/>
    <w:rsid w:val="00572E16"/>
    <w:rsid w:val="005812F6"/>
    <w:rsid w:val="0058408B"/>
    <w:rsid w:val="005A108A"/>
    <w:rsid w:val="005A4212"/>
    <w:rsid w:val="005A7E3B"/>
    <w:rsid w:val="005B2586"/>
    <w:rsid w:val="005C214E"/>
    <w:rsid w:val="005E2648"/>
    <w:rsid w:val="005E412F"/>
    <w:rsid w:val="005E7B83"/>
    <w:rsid w:val="005F6EE4"/>
    <w:rsid w:val="006103FB"/>
    <w:rsid w:val="006775E5"/>
    <w:rsid w:val="006872B0"/>
    <w:rsid w:val="006A4F9D"/>
    <w:rsid w:val="006A5228"/>
    <w:rsid w:val="006B23D6"/>
    <w:rsid w:val="006C45CA"/>
    <w:rsid w:val="006D1C1F"/>
    <w:rsid w:val="006D6A87"/>
    <w:rsid w:val="006D73CF"/>
    <w:rsid w:val="006E4073"/>
    <w:rsid w:val="006E46A8"/>
    <w:rsid w:val="006F0598"/>
    <w:rsid w:val="006F08D7"/>
    <w:rsid w:val="006F4F86"/>
    <w:rsid w:val="0071192A"/>
    <w:rsid w:val="00712EC9"/>
    <w:rsid w:val="0071441E"/>
    <w:rsid w:val="00715F7C"/>
    <w:rsid w:val="00746194"/>
    <w:rsid w:val="00746EFF"/>
    <w:rsid w:val="007A5CD1"/>
    <w:rsid w:val="007B11D0"/>
    <w:rsid w:val="007B3546"/>
    <w:rsid w:val="007B5BA4"/>
    <w:rsid w:val="007B703E"/>
    <w:rsid w:val="007C1690"/>
    <w:rsid w:val="007C7E68"/>
    <w:rsid w:val="00813E8F"/>
    <w:rsid w:val="00851F0D"/>
    <w:rsid w:val="0086676C"/>
    <w:rsid w:val="00870EF7"/>
    <w:rsid w:val="00872DFF"/>
    <w:rsid w:val="00881930"/>
    <w:rsid w:val="008838BC"/>
    <w:rsid w:val="00885794"/>
    <w:rsid w:val="00891004"/>
    <w:rsid w:val="0089583C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BC2"/>
    <w:rsid w:val="00962594"/>
    <w:rsid w:val="009766A3"/>
    <w:rsid w:val="00981AD6"/>
    <w:rsid w:val="00991B54"/>
    <w:rsid w:val="00992879"/>
    <w:rsid w:val="009D44BB"/>
    <w:rsid w:val="009D538F"/>
    <w:rsid w:val="009E1EE0"/>
    <w:rsid w:val="009E529E"/>
    <w:rsid w:val="009E53F5"/>
    <w:rsid w:val="009F6043"/>
    <w:rsid w:val="00A01396"/>
    <w:rsid w:val="00A07BE6"/>
    <w:rsid w:val="00A405F6"/>
    <w:rsid w:val="00A67E02"/>
    <w:rsid w:val="00A75FBE"/>
    <w:rsid w:val="00A94E38"/>
    <w:rsid w:val="00A974F1"/>
    <w:rsid w:val="00AA4BDA"/>
    <w:rsid w:val="00AD2C3E"/>
    <w:rsid w:val="00AE0025"/>
    <w:rsid w:val="00AF0B3A"/>
    <w:rsid w:val="00AF4446"/>
    <w:rsid w:val="00B145E6"/>
    <w:rsid w:val="00B32FC1"/>
    <w:rsid w:val="00B35A13"/>
    <w:rsid w:val="00B37884"/>
    <w:rsid w:val="00B4193C"/>
    <w:rsid w:val="00B70CFA"/>
    <w:rsid w:val="00B87A06"/>
    <w:rsid w:val="00B9609B"/>
    <w:rsid w:val="00BA4714"/>
    <w:rsid w:val="00BB1DE9"/>
    <w:rsid w:val="00BD07AC"/>
    <w:rsid w:val="00BD6246"/>
    <w:rsid w:val="00BD7680"/>
    <w:rsid w:val="00C069A0"/>
    <w:rsid w:val="00C270F1"/>
    <w:rsid w:val="00C429C2"/>
    <w:rsid w:val="00C53EFE"/>
    <w:rsid w:val="00C852B1"/>
    <w:rsid w:val="00C94C93"/>
    <w:rsid w:val="00D022BC"/>
    <w:rsid w:val="00D3629A"/>
    <w:rsid w:val="00D441EC"/>
    <w:rsid w:val="00D60066"/>
    <w:rsid w:val="00D62FDA"/>
    <w:rsid w:val="00D91E61"/>
    <w:rsid w:val="00D92757"/>
    <w:rsid w:val="00DA6FAD"/>
    <w:rsid w:val="00DB602A"/>
    <w:rsid w:val="00DC1B7D"/>
    <w:rsid w:val="00DC23DF"/>
    <w:rsid w:val="00DD3488"/>
    <w:rsid w:val="00DE2FE2"/>
    <w:rsid w:val="00DF49FF"/>
    <w:rsid w:val="00E00FD1"/>
    <w:rsid w:val="00E04A23"/>
    <w:rsid w:val="00E16A8F"/>
    <w:rsid w:val="00E33586"/>
    <w:rsid w:val="00E369BD"/>
    <w:rsid w:val="00E438CE"/>
    <w:rsid w:val="00E43F89"/>
    <w:rsid w:val="00E62837"/>
    <w:rsid w:val="00E83A01"/>
    <w:rsid w:val="00EA5F95"/>
    <w:rsid w:val="00EB28C8"/>
    <w:rsid w:val="00EB2DCD"/>
    <w:rsid w:val="00EC2E0D"/>
    <w:rsid w:val="00ED0440"/>
    <w:rsid w:val="00ED1898"/>
    <w:rsid w:val="00EE3D66"/>
    <w:rsid w:val="00EE44AD"/>
    <w:rsid w:val="00F04E6B"/>
    <w:rsid w:val="00F33F83"/>
    <w:rsid w:val="00F418B8"/>
    <w:rsid w:val="00F737FC"/>
    <w:rsid w:val="00FC15C4"/>
    <w:rsid w:val="00FC5630"/>
    <w:rsid w:val="00FC67DC"/>
    <w:rsid w:val="00FD41BC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EAF61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customStyle="1" w:styleId="ConsPlusNormal">
    <w:name w:val="ConsPlusNormal"/>
    <w:next w:val="a"/>
    <w:link w:val="ConsPlusNormal0"/>
    <w:uiPriority w:val="99"/>
    <w:qFormat/>
    <w:rsid w:val="007119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1192A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8E0D-4A40-4170-9504-DBD25F5B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Белоусова И.А.</cp:lastModifiedBy>
  <cp:revision>6</cp:revision>
  <cp:lastPrinted>2024-11-20T10:47:00Z</cp:lastPrinted>
  <dcterms:created xsi:type="dcterms:W3CDTF">2024-11-20T11:09:00Z</dcterms:created>
  <dcterms:modified xsi:type="dcterms:W3CDTF">2024-11-20T12:12:00Z</dcterms:modified>
</cp:coreProperties>
</file>