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5E" w:rsidRPr="006E7066" w:rsidRDefault="007E28E9">
      <w:pPr>
        <w:jc w:val="right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Проект внесён Главой города Ульяновска</w:t>
      </w:r>
    </w:p>
    <w:p w:rsidR="00A0735E" w:rsidRPr="006E7066" w:rsidRDefault="00A0735E">
      <w:pPr>
        <w:tabs>
          <w:tab w:val="left" w:pos="3165"/>
          <w:tab w:val="left" w:pos="3299"/>
        </w:tabs>
        <w:ind w:left="5245"/>
        <w:rPr>
          <w:rFonts w:ascii="PT Astra Serif" w:hAnsi="PT Astra Serif"/>
          <w:sz w:val="27"/>
          <w:szCs w:val="27"/>
        </w:rPr>
      </w:pPr>
    </w:p>
    <w:p w:rsidR="00A0735E" w:rsidRPr="006E7066" w:rsidRDefault="007E28E9">
      <w:pPr>
        <w:pStyle w:val="ConsPlusNormal"/>
        <w:widowControl/>
        <w:ind w:right="-2"/>
        <w:jc w:val="center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УЛЬЯНОВСКАЯ ГОРОДСКАЯ ДУМА</w:t>
      </w:r>
    </w:p>
    <w:p w:rsidR="00A0735E" w:rsidRPr="006E7066" w:rsidRDefault="00A0735E">
      <w:pPr>
        <w:pStyle w:val="ConsPlusNormal"/>
        <w:widowControl/>
        <w:ind w:right="-2"/>
        <w:jc w:val="both"/>
        <w:rPr>
          <w:rFonts w:ascii="PT Astra Serif" w:hAnsi="PT Astra Serif"/>
          <w:color w:val="FFFFFF"/>
          <w:sz w:val="27"/>
          <w:szCs w:val="27"/>
        </w:rPr>
      </w:pPr>
    </w:p>
    <w:p w:rsidR="00A0735E" w:rsidRPr="006E7066" w:rsidRDefault="007E28E9">
      <w:pPr>
        <w:pStyle w:val="ConsPlusNormal"/>
        <w:widowControl/>
        <w:ind w:right="-48"/>
        <w:jc w:val="center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РЕШЕНИЕ</w:t>
      </w:r>
    </w:p>
    <w:p w:rsidR="00A0735E" w:rsidRPr="006E7066" w:rsidRDefault="00A0735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b/>
          <w:sz w:val="27"/>
          <w:szCs w:val="27"/>
        </w:rPr>
      </w:pPr>
    </w:p>
    <w:p w:rsidR="00A0735E" w:rsidRPr="006E7066" w:rsidRDefault="007E28E9" w:rsidP="009A061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 xml:space="preserve">от ____________ </w:t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  <w:t xml:space="preserve">  </w:t>
      </w:r>
      <w:r w:rsidR="009A061E" w:rsidRPr="006E7066">
        <w:rPr>
          <w:rFonts w:ascii="PT Astra Serif" w:hAnsi="PT Astra Serif"/>
          <w:sz w:val="27"/>
          <w:szCs w:val="27"/>
        </w:rPr>
        <w:t xml:space="preserve">                           </w:t>
      </w:r>
      <w:r w:rsidRPr="006E7066">
        <w:rPr>
          <w:rFonts w:ascii="PT Astra Serif" w:hAnsi="PT Astra Serif"/>
          <w:sz w:val="27"/>
          <w:szCs w:val="27"/>
        </w:rPr>
        <w:t>№ ___________</w:t>
      </w:r>
    </w:p>
    <w:p w:rsidR="00A0735E" w:rsidRPr="006E7066" w:rsidRDefault="007E28E9">
      <w:pPr>
        <w:rPr>
          <w:rFonts w:ascii="PT Astra Serif" w:hAnsi="PT Astra Serif"/>
          <w:color w:val="FFFFFF"/>
          <w:sz w:val="27"/>
          <w:szCs w:val="27"/>
        </w:rPr>
      </w:pPr>
      <w:r w:rsidRPr="006E7066">
        <w:rPr>
          <w:rFonts w:ascii="PT Astra Serif" w:hAnsi="PT Astra Serif"/>
          <w:color w:val="FFFFFF"/>
          <w:sz w:val="27"/>
          <w:szCs w:val="27"/>
        </w:rPr>
        <w:t xml:space="preserve">лавой города </w:t>
      </w:r>
    </w:p>
    <w:p w:rsidR="00A0735E" w:rsidRPr="006E7066" w:rsidRDefault="007E28E9">
      <w:pPr>
        <w:jc w:val="center"/>
        <w:rPr>
          <w:rFonts w:ascii="PT Astra Serif" w:hAnsi="PT Astra Serif"/>
          <w:b/>
          <w:sz w:val="27"/>
          <w:szCs w:val="27"/>
        </w:rPr>
      </w:pPr>
      <w:r w:rsidRPr="006E7066">
        <w:rPr>
          <w:rFonts w:ascii="PT Astra Serif" w:hAnsi="PT Astra Serif"/>
          <w:b/>
          <w:sz w:val="27"/>
          <w:szCs w:val="27"/>
        </w:rPr>
        <w:t>О внесении изменений в решение Ульяновской Городской Думы от 29.09.2021 № 188 «Об утверждении Положения о муниципальном земельном контроле в границах муниципального образования «город Ульяновск»</w:t>
      </w:r>
    </w:p>
    <w:p w:rsidR="00A0735E" w:rsidRPr="006E7066" w:rsidRDefault="00A0735E">
      <w:pPr>
        <w:jc w:val="center"/>
        <w:rPr>
          <w:rFonts w:ascii="PT Astra Serif" w:hAnsi="PT Astra Serif"/>
          <w:b/>
          <w:sz w:val="27"/>
          <w:szCs w:val="27"/>
        </w:rPr>
      </w:pPr>
    </w:p>
    <w:p w:rsidR="00A0735E" w:rsidRPr="006E7066" w:rsidRDefault="007E28E9">
      <w:pPr>
        <w:pStyle w:val="ConsPlusNormal"/>
        <w:widowControl/>
        <w:spacing w:line="0" w:lineRule="atLeast"/>
        <w:ind w:firstLine="709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 xml:space="preserve">В соответствии с Федеральным </w:t>
      </w:r>
      <w:hyperlink r:id="rId7" w:history="1">
        <w:r w:rsidRPr="006E7066">
          <w:rPr>
            <w:rFonts w:ascii="PT Astra Serif" w:hAnsi="PT Astra Serif"/>
            <w:sz w:val="27"/>
            <w:szCs w:val="27"/>
          </w:rPr>
          <w:t>законом</w:t>
        </w:r>
      </w:hyperlink>
      <w:r w:rsidRPr="006E7066">
        <w:rPr>
          <w:rFonts w:ascii="PT Astra Serif" w:hAnsi="PT Astra Serif"/>
          <w:sz w:val="27"/>
          <w:szCs w:val="27"/>
        </w:rPr>
        <w:t xml:space="preserve"> от 31.07.2020 № 248-ФЗ                              «О государственном контроле (надзоре) и муниципальном контроле в Российской Федерации», руководствуясь </w:t>
      </w:r>
      <w:hyperlink r:id="rId8" w:history="1">
        <w:r w:rsidRPr="006E7066">
          <w:rPr>
            <w:rFonts w:ascii="PT Astra Serif" w:hAnsi="PT Astra Serif"/>
            <w:sz w:val="27"/>
            <w:szCs w:val="27"/>
          </w:rPr>
          <w:t>Уставом</w:t>
        </w:r>
      </w:hyperlink>
      <w:r w:rsidRPr="006E7066">
        <w:rPr>
          <w:rFonts w:ascii="PT Astra Serif" w:hAnsi="PT Astra Serif"/>
          <w:sz w:val="27"/>
          <w:szCs w:val="27"/>
        </w:rPr>
        <w:t xml:space="preserve"> муниципального образования «город Ульяновск», рассмотрев обращение Главы города Ульяновска </w:t>
      </w:r>
      <w:proofErr w:type="gramStart"/>
      <w:r w:rsidRPr="006E7066">
        <w:rPr>
          <w:rFonts w:ascii="PT Astra Serif" w:hAnsi="PT Astra Serif"/>
          <w:sz w:val="27"/>
          <w:szCs w:val="27"/>
        </w:rPr>
        <w:t>от</w:t>
      </w:r>
      <w:proofErr w:type="gramEnd"/>
      <w:r w:rsidRPr="006E7066">
        <w:rPr>
          <w:rFonts w:ascii="PT Astra Serif" w:hAnsi="PT Astra Serif"/>
          <w:sz w:val="27"/>
          <w:szCs w:val="27"/>
        </w:rPr>
        <w:t>________________ № ____</w:t>
      </w:r>
      <w:r w:rsidR="00D71BE2" w:rsidRPr="006E7066">
        <w:rPr>
          <w:rFonts w:ascii="PT Astra Serif" w:hAnsi="PT Astra Serif"/>
          <w:sz w:val="27"/>
          <w:szCs w:val="27"/>
        </w:rPr>
        <w:t>_</w:t>
      </w:r>
      <w:r w:rsidRPr="006E7066">
        <w:rPr>
          <w:rFonts w:ascii="PT Astra Serif" w:hAnsi="PT Astra Serif"/>
          <w:sz w:val="27"/>
          <w:szCs w:val="27"/>
        </w:rPr>
        <w:t xml:space="preserve">______, Ульяновская Городская Дума </w:t>
      </w:r>
    </w:p>
    <w:p w:rsidR="00A0735E" w:rsidRPr="006E7066" w:rsidRDefault="007E28E9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РЕШИЛА:</w:t>
      </w:r>
    </w:p>
    <w:p w:rsidR="00A0735E" w:rsidRPr="006E7066" w:rsidRDefault="007E28E9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 xml:space="preserve">1. </w:t>
      </w:r>
      <w:r w:rsidR="00685914" w:rsidRPr="006E7066">
        <w:rPr>
          <w:rFonts w:ascii="PT Astra Serif" w:hAnsi="PT Astra Serif"/>
          <w:sz w:val="27"/>
          <w:szCs w:val="27"/>
          <w:lang w:eastAsia="ar-SA"/>
        </w:rPr>
        <w:t xml:space="preserve">Внести в Положение о муниципальном земельном контроле в границах муниципального образования «город Ульяновск», утверждённое решением Ульяновской Городской Думы от 29.09.2021 № 188 «Об утверждении Положения о муниципальном земельном контроле в границах муниципального образования «город Ульяновск», </w:t>
      </w:r>
      <w:r w:rsidRPr="006E7066">
        <w:rPr>
          <w:rFonts w:ascii="PT Astra Serif" w:hAnsi="PT Astra Serif"/>
          <w:sz w:val="27"/>
          <w:szCs w:val="27"/>
        </w:rPr>
        <w:t>следующие изменения:</w:t>
      </w:r>
    </w:p>
    <w:p w:rsidR="006008B1" w:rsidRPr="006E7066" w:rsidRDefault="005E0E3E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 xml:space="preserve">1) </w:t>
      </w:r>
      <w:r w:rsidR="006008B1" w:rsidRPr="006E7066">
        <w:rPr>
          <w:rFonts w:ascii="PT Astra Serif" w:hAnsi="PT Astra Serif"/>
          <w:sz w:val="27"/>
          <w:szCs w:val="27"/>
        </w:rPr>
        <w:t xml:space="preserve">в </w:t>
      </w:r>
      <w:r w:rsidRPr="006E7066">
        <w:rPr>
          <w:rFonts w:ascii="PT Astra Serif" w:hAnsi="PT Astra Serif"/>
          <w:sz w:val="27"/>
          <w:szCs w:val="27"/>
        </w:rPr>
        <w:t>пункт</w:t>
      </w:r>
      <w:r w:rsidR="006008B1" w:rsidRPr="006E7066">
        <w:rPr>
          <w:rFonts w:ascii="PT Astra Serif" w:hAnsi="PT Astra Serif"/>
          <w:sz w:val="27"/>
          <w:szCs w:val="27"/>
        </w:rPr>
        <w:t>е</w:t>
      </w:r>
      <w:r w:rsidRPr="006E7066">
        <w:rPr>
          <w:rFonts w:ascii="PT Astra Serif" w:hAnsi="PT Astra Serif"/>
          <w:sz w:val="27"/>
          <w:szCs w:val="27"/>
        </w:rPr>
        <w:t xml:space="preserve"> 2.4</w:t>
      </w:r>
      <w:r w:rsidR="00674E55" w:rsidRPr="006E7066">
        <w:rPr>
          <w:rFonts w:ascii="PT Astra Serif" w:hAnsi="PT Astra Serif"/>
          <w:sz w:val="27"/>
          <w:szCs w:val="27"/>
        </w:rPr>
        <w:t xml:space="preserve"> раздела 2</w:t>
      </w:r>
      <w:r w:rsidR="006008B1" w:rsidRPr="006E7066">
        <w:rPr>
          <w:rFonts w:ascii="PT Astra Serif" w:hAnsi="PT Astra Serif"/>
          <w:sz w:val="27"/>
          <w:szCs w:val="27"/>
        </w:rPr>
        <w:t>:</w:t>
      </w:r>
    </w:p>
    <w:p w:rsidR="005E0E3E" w:rsidRPr="006E7066" w:rsidRDefault="006008B1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а)</w:t>
      </w:r>
      <w:r w:rsidR="00674E55" w:rsidRPr="006E7066">
        <w:rPr>
          <w:rFonts w:ascii="PT Astra Serif" w:hAnsi="PT Astra Serif"/>
          <w:sz w:val="27"/>
          <w:szCs w:val="27"/>
        </w:rPr>
        <w:t xml:space="preserve"> абзац третий</w:t>
      </w:r>
      <w:r w:rsidRPr="006E7066">
        <w:rPr>
          <w:rFonts w:ascii="PT Astra Serif" w:hAnsi="PT Astra Serif"/>
          <w:sz w:val="27"/>
          <w:szCs w:val="27"/>
        </w:rPr>
        <w:t xml:space="preserve"> </w:t>
      </w:r>
      <w:r w:rsidR="005E0E3E" w:rsidRPr="006E7066">
        <w:rPr>
          <w:rFonts w:ascii="PT Astra Serif" w:hAnsi="PT Astra Serif"/>
          <w:sz w:val="27"/>
          <w:szCs w:val="27"/>
        </w:rPr>
        <w:t xml:space="preserve">дополнить предложением следующего содержания: «Объект контроля считается отнесённым к одной из категорий риска после внесения сведений в единый реестр видов </w:t>
      </w:r>
      <w:r w:rsidR="00674E55" w:rsidRPr="006E7066">
        <w:rPr>
          <w:rFonts w:ascii="PT Astra Serif" w:hAnsi="PT Astra Serif"/>
          <w:sz w:val="27"/>
          <w:szCs w:val="27"/>
        </w:rPr>
        <w:t xml:space="preserve"> федерального государственного контроля (надзора), регионального государственного контроля (надзора), муниципального </w:t>
      </w:r>
      <w:r w:rsidR="005E0E3E" w:rsidRPr="006E7066">
        <w:rPr>
          <w:rFonts w:ascii="PT Astra Serif" w:hAnsi="PT Astra Serif"/>
          <w:sz w:val="27"/>
          <w:szCs w:val="27"/>
        </w:rPr>
        <w:t>контроля</w:t>
      </w:r>
      <w:proofErr w:type="gramStart"/>
      <w:r w:rsidR="005E0E3E" w:rsidRPr="006E7066">
        <w:rPr>
          <w:rFonts w:ascii="PT Astra Serif" w:hAnsi="PT Astra Serif"/>
          <w:sz w:val="27"/>
          <w:szCs w:val="27"/>
        </w:rPr>
        <w:t>.»;</w:t>
      </w:r>
      <w:proofErr w:type="gramEnd"/>
    </w:p>
    <w:p w:rsidR="00674E55" w:rsidRPr="006E7066" w:rsidRDefault="00674E55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б) в абзаце шестом слова «единого портала государственных и муниципальных услуг (функций)» заме</w:t>
      </w:r>
      <w:bookmarkStart w:id="0" w:name="_GoBack"/>
      <w:bookmarkEnd w:id="0"/>
      <w:r w:rsidRPr="006E7066">
        <w:rPr>
          <w:rFonts w:ascii="PT Astra Serif" w:hAnsi="PT Astra Serif"/>
          <w:sz w:val="27"/>
          <w:szCs w:val="27"/>
        </w:rPr>
        <w:t>нить словами «федеральной государственной информационной системы «Единый портал государственных и муниципальных услуг (функций)</w:t>
      </w:r>
      <w:r w:rsidR="009F5C5F" w:rsidRPr="006E7066">
        <w:rPr>
          <w:rFonts w:ascii="PT Astra Serif" w:hAnsi="PT Astra Serif"/>
          <w:sz w:val="27"/>
          <w:szCs w:val="27"/>
        </w:rPr>
        <w:t>»</w:t>
      </w:r>
      <w:r w:rsidRPr="006E7066">
        <w:rPr>
          <w:rFonts w:ascii="PT Astra Serif" w:hAnsi="PT Astra Serif"/>
          <w:sz w:val="27"/>
          <w:szCs w:val="27"/>
        </w:rPr>
        <w:t xml:space="preserve"> (далее – единый портал государственных и муниципальных услуг)»;</w:t>
      </w:r>
    </w:p>
    <w:p w:rsidR="00674E55" w:rsidRPr="006E7066" w:rsidRDefault="00475433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 xml:space="preserve">2) </w:t>
      </w:r>
      <w:r w:rsidR="00826FF8" w:rsidRPr="006E7066">
        <w:rPr>
          <w:rFonts w:ascii="PT Astra Serif" w:hAnsi="PT Astra Serif"/>
          <w:sz w:val="27"/>
          <w:szCs w:val="27"/>
        </w:rPr>
        <w:t>в разделе 3:</w:t>
      </w:r>
    </w:p>
    <w:p w:rsidR="00917EA3" w:rsidRDefault="00826FF8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а)</w:t>
      </w:r>
      <w:r w:rsidR="00917EA3" w:rsidRPr="006E7066">
        <w:rPr>
          <w:rFonts w:ascii="PT Astra Serif" w:hAnsi="PT Astra Serif"/>
          <w:sz w:val="27"/>
          <w:szCs w:val="27"/>
        </w:rPr>
        <w:t xml:space="preserve"> в</w:t>
      </w:r>
      <w:r w:rsidRPr="006E7066">
        <w:rPr>
          <w:rFonts w:ascii="PT Astra Serif" w:hAnsi="PT Astra Serif"/>
          <w:sz w:val="27"/>
          <w:szCs w:val="27"/>
        </w:rPr>
        <w:t xml:space="preserve"> </w:t>
      </w:r>
      <w:r w:rsidR="00917EA3" w:rsidRPr="006E7066">
        <w:rPr>
          <w:rFonts w:ascii="PT Astra Serif" w:hAnsi="PT Astra Serif"/>
          <w:sz w:val="27"/>
          <w:szCs w:val="27"/>
        </w:rPr>
        <w:t>пункте 3.9</w:t>
      </w:r>
      <w:r w:rsidR="0006229D">
        <w:rPr>
          <w:rFonts w:ascii="PT Astra Serif" w:hAnsi="PT Astra Serif"/>
          <w:sz w:val="27"/>
          <w:szCs w:val="27"/>
        </w:rPr>
        <w:t>:</w:t>
      </w:r>
    </w:p>
    <w:p w:rsidR="0006229D" w:rsidRPr="006E7066" w:rsidRDefault="0006229D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абзац первый после слов «контролируемого лица» дополнить словами «в соответствии со статьёй 21 Федерального закона № 248-ФЗ»;</w:t>
      </w:r>
    </w:p>
    <w:p w:rsidR="00475433" w:rsidRPr="006E7066" w:rsidRDefault="00475433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абзац третий после слов «получения им предостережения» дополнить словами «,</w:t>
      </w:r>
      <w:r w:rsidR="00826FF8" w:rsidRPr="006E7066">
        <w:rPr>
          <w:rFonts w:ascii="PT Astra Serif" w:hAnsi="PT Astra Serif"/>
          <w:sz w:val="27"/>
          <w:szCs w:val="27"/>
        </w:rPr>
        <w:t xml:space="preserve"> </w:t>
      </w:r>
      <w:r w:rsidRPr="006E7066">
        <w:rPr>
          <w:rFonts w:ascii="PT Astra Serif" w:hAnsi="PT Astra Serif"/>
          <w:sz w:val="27"/>
          <w:szCs w:val="27"/>
        </w:rPr>
        <w:t>в том числе посредством единого портала государственных и муниципальных услуг»;</w:t>
      </w:r>
    </w:p>
    <w:p w:rsidR="00917EA3" w:rsidRPr="006E7066" w:rsidRDefault="00917EA3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абзац пят</w:t>
      </w:r>
      <w:r w:rsidR="00983BD2">
        <w:rPr>
          <w:rFonts w:ascii="PT Astra Serif" w:hAnsi="PT Astra Serif"/>
          <w:sz w:val="27"/>
          <w:szCs w:val="27"/>
        </w:rPr>
        <w:t>ый</w:t>
      </w:r>
      <w:r w:rsidRPr="006E7066">
        <w:rPr>
          <w:rFonts w:ascii="PT Astra Serif" w:hAnsi="PT Astra Serif"/>
          <w:sz w:val="27"/>
          <w:szCs w:val="27"/>
        </w:rPr>
        <w:t xml:space="preserve"> после слов «электронного документа»</w:t>
      </w:r>
      <w:r w:rsidR="006E7066" w:rsidRPr="006E7066">
        <w:rPr>
          <w:rFonts w:ascii="PT Astra Serif" w:hAnsi="PT Astra Serif"/>
          <w:sz w:val="27"/>
          <w:szCs w:val="27"/>
        </w:rPr>
        <w:t xml:space="preserve"> дополнить словами </w:t>
      </w:r>
      <w:r w:rsidR="00FE4AFC">
        <w:rPr>
          <w:rFonts w:ascii="PT Astra Serif" w:hAnsi="PT Astra Serif"/>
          <w:sz w:val="27"/>
          <w:szCs w:val="27"/>
        </w:rPr>
        <w:t xml:space="preserve">  </w:t>
      </w:r>
      <w:r w:rsidR="0006229D">
        <w:rPr>
          <w:rFonts w:ascii="PT Astra Serif" w:hAnsi="PT Astra Serif"/>
          <w:sz w:val="27"/>
          <w:szCs w:val="27"/>
        </w:rPr>
        <w:t>«в соответствии со статьёй 21 Федерального закона № 248-ФЗ»</w:t>
      </w:r>
      <w:r w:rsidRPr="006E7066">
        <w:rPr>
          <w:rFonts w:ascii="PT Astra Serif" w:hAnsi="PT Astra Serif"/>
          <w:sz w:val="27"/>
          <w:szCs w:val="27"/>
        </w:rPr>
        <w:t>;</w:t>
      </w:r>
    </w:p>
    <w:p w:rsidR="006034A0" w:rsidRPr="006E7066" w:rsidRDefault="00826FF8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б</w:t>
      </w:r>
      <w:r w:rsidR="003A01DD" w:rsidRPr="006E7066">
        <w:rPr>
          <w:rFonts w:ascii="PT Astra Serif" w:hAnsi="PT Astra Serif"/>
          <w:sz w:val="27"/>
          <w:szCs w:val="27"/>
        </w:rPr>
        <w:t xml:space="preserve">) </w:t>
      </w:r>
      <w:r w:rsidR="006034A0" w:rsidRPr="006E7066">
        <w:rPr>
          <w:rFonts w:ascii="PT Astra Serif" w:hAnsi="PT Astra Serif"/>
          <w:sz w:val="27"/>
          <w:szCs w:val="27"/>
        </w:rPr>
        <w:t xml:space="preserve">абзац первый </w:t>
      </w:r>
      <w:r w:rsidR="003A01DD" w:rsidRPr="006E7066">
        <w:rPr>
          <w:rFonts w:ascii="PT Astra Serif" w:hAnsi="PT Astra Serif"/>
          <w:sz w:val="27"/>
          <w:szCs w:val="27"/>
        </w:rPr>
        <w:t>пункт</w:t>
      </w:r>
      <w:r w:rsidR="006034A0" w:rsidRPr="006E7066">
        <w:rPr>
          <w:rFonts w:ascii="PT Astra Serif" w:hAnsi="PT Astra Serif"/>
          <w:sz w:val="27"/>
          <w:szCs w:val="27"/>
        </w:rPr>
        <w:t>а</w:t>
      </w:r>
      <w:r w:rsidR="003A01DD" w:rsidRPr="006E7066">
        <w:rPr>
          <w:rFonts w:ascii="PT Astra Serif" w:hAnsi="PT Astra Serif"/>
          <w:sz w:val="27"/>
          <w:szCs w:val="27"/>
        </w:rPr>
        <w:t xml:space="preserve"> 3.10</w:t>
      </w:r>
      <w:r w:rsidR="006034A0" w:rsidRPr="006E7066">
        <w:rPr>
          <w:rFonts w:ascii="PT Astra Serif" w:hAnsi="PT Astra Serif"/>
          <w:sz w:val="27"/>
          <w:szCs w:val="27"/>
        </w:rPr>
        <w:t xml:space="preserve"> изложить в следующей редакции:</w:t>
      </w:r>
    </w:p>
    <w:p w:rsidR="006034A0" w:rsidRPr="006E7066" w:rsidRDefault="006034A0" w:rsidP="0006229D">
      <w:pPr>
        <w:pStyle w:val="ConsPlusNormal"/>
        <w:widowControl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 xml:space="preserve">«3.10. По обращениям контролируемых лиц и их представителей, </w:t>
      </w:r>
      <w:r w:rsidR="00353FA1" w:rsidRPr="006E7066">
        <w:rPr>
          <w:rFonts w:ascii="PT Astra Serif" w:hAnsi="PT Astra Serif"/>
          <w:sz w:val="27"/>
          <w:szCs w:val="27"/>
        </w:rPr>
        <w:t>направленным,</w:t>
      </w:r>
      <w:r w:rsidRPr="006E7066">
        <w:rPr>
          <w:rFonts w:ascii="PT Astra Serif" w:hAnsi="PT Astra Serif"/>
          <w:sz w:val="27"/>
          <w:szCs w:val="27"/>
        </w:rPr>
        <w:t xml:space="preserve"> в том числе посредством единого портала государственных и муниципальных услуг, должностным лицом уполномоченного органа </w:t>
      </w:r>
      <w:r w:rsidRPr="006E7066">
        <w:rPr>
          <w:rFonts w:ascii="PT Astra Serif" w:hAnsi="PT Astra Serif"/>
          <w:sz w:val="27"/>
          <w:szCs w:val="27"/>
        </w:rPr>
        <w:lastRenderedPageBreak/>
        <w:t>осуществляется консультирование по телефону, посредством видео-конференц-связи, использования мобильного приложения «Инспектор», на личном приёме либо в ходе проведения профилактических мероприятий, контрольных мероприятий</w:t>
      </w:r>
      <w:r w:rsidR="0006229D">
        <w:rPr>
          <w:rFonts w:ascii="PT Astra Serif" w:hAnsi="PT Astra Serif"/>
          <w:sz w:val="27"/>
          <w:szCs w:val="27"/>
        </w:rPr>
        <w:t>. Время консультирования</w:t>
      </w:r>
      <w:r w:rsidRPr="006E7066">
        <w:rPr>
          <w:rFonts w:ascii="PT Astra Serif" w:hAnsi="PT Astra Serif"/>
          <w:sz w:val="27"/>
          <w:szCs w:val="27"/>
        </w:rPr>
        <w:t xml:space="preserve"> не должно превышать 15 минут</w:t>
      </w:r>
      <w:proofErr w:type="gramStart"/>
      <w:r w:rsidRPr="006E7066">
        <w:rPr>
          <w:rFonts w:ascii="PT Astra Serif" w:hAnsi="PT Astra Serif"/>
          <w:sz w:val="27"/>
          <w:szCs w:val="27"/>
        </w:rPr>
        <w:t>.»;</w:t>
      </w:r>
      <w:r w:rsidR="003A01DD" w:rsidRPr="006E7066">
        <w:rPr>
          <w:rFonts w:ascii="PT Astra Serif" w:hAnsi="PT Astra Serif"/>
          <w:sz w:val="27"/>
          <w:szCs w:val="27"/>
        </w:rPr>
        <w:t xml:space="preserve"> </w:t>
      </w:r>
      <w:proofErr w:type="gramEnd"/>
    </w:p>
    <w:p w:rsidR="00C119A4" w:rsidRPr="006E7066" w:rsidRDefault="00CE4471" w:rsidP="00C119A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в</w:t>
      </w:r>
      <w:r w:rsidR="00C119A4" w:rsidRPr="006E7066">
        <w:rPr>
          <w:rFonts w:ascii="PT Astra Serif" w:hAnsi="PT Astra Serif"/>
          <w:sz w:val="27"/>
          <w:szCs w:val="27"/>
        </w:rPr>
        <w:t>) абзац второй пункта 3.15 дополнить  предложением следующего содержания: «</w:t>
      </w:r>
      <w:r w:rsidR="00C119A4" w:rsidRPr="006E7066">
        <w:rPr>
          <w:rFonts w:ascii="PT Astra Serif" w:hAnsi="PT Astra Serif" w:cs="PT Astra Serif"/>
          <w:sz w:val="27"/>
          <w:szCs w:val="27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="00C119A4" w:rsidRPr="006E7066">
        <w:rPr>
          <w:rFonts w:ascii="PT Astra Serif" w:hAnsi="PT Astra Serif" w:cs="PT Astra Serif"/>
          <w:sz w:val="27"/>
          <w:szCs w:val="27"/>
        </w:rPr>
        <w:t>позднее</w:t>
      </w:r>
      <w:proofErr w:type="gramEnd"/>
      <w:r w:rsidR="00C119A4" w:rsidRPr="006E7066">
        <w:rPr>
          <w:rFonts w:ascii="PT Astra Serif" w:hAnsi="PT Astra Serif" w:cs="PT Astra Serif"/>
          <w:sz w:val="27"/>
          <w:szCs w:val="27"/>
        </w:rPr>
        <w:t xml:space="preserve"> чем за двадцать четыре часа до его начала в порядке, предусмотренном </w:t>
      </w:r>
      <w:hyperlink r:id="rId9" w:history="1">
        <w:r w:rsidR="00C119A4" w:rsidRPr="006E7066">
          <w:rPr>
            <w:rFonts w:ascii="PT Astra Serif" w:hAnsi="PT Astra Serif" w:cs="PT Astra Serif"/>
            <w:color w:val="auto"/>
            <w:sz w:val="27"/>
            <w:szCs w:val="27"/>
          </w:rPr>
          <w:t>частью 5 статьи 21</w:t>
        </w:r>
      </w:hyperlink>
      <w:r w:rsidR="00C119A4" w:rsidRPr="006E7066">
        <w:rPr>
          <w:rFonts w:ascii="PT Astra Serif" w:hAnsi="PT Astra Serif" w:cs="PT Astra Serif"/>
          <w:color w:val="auto"/>
          <w:sz w:val="27"/>
          <w:szCs w:val="27"/>
        </w:rPr>
        <w:t xml:space="preserve"> </w:t>
      </w:r>
      <w:r w:rsidR="00C119A4" w:rsidRPr="006E7066">
        <w:rPr>
          <w:rFonts w:ascii="PT Astra Serif" w:hAnsi="PT Astra Serif" w:cs="PT Astra Serif"/>
          <w:sz w:val="27"/>
          <w:szCs w:val="27"/>
        </w:rPr>
        <w:t xml:space="preserve">Федерального закона </w:t>
      </w:r>
      <w:r w:rsidR="006E7066">
        <w:rPr>
          <w:rFonts w:ascii="PT Astra Serif" w:hAnsi="PT Astra Serif" w:cs="PT Astra Serif"/>
          <w:sz w:val="27"/>
          <w:szCs w:val="27"/>
        </w:rPr>
        <w:t xml:space="preserve">       </w:t>
      </w:r>
      <w:r w:rsidR="00C119A4" w:rsidRPr="006E7066">
        <w:rPr>
          <w:rFonts w:ascii="PT Astra Serif" w:hAnsi="PT Astra Serif" w:cs="PT Astra Serif"/>
          <w:sz w:val="27"/>
          <w:szCs w:val="27"/>
        </w:rPr>
        <w:t>№ 248-ФЗ.»;</w:t>
      </w:r>
    </w:p>
    <w:p w:rsidR="00AF0E4A" w:rsidRPr="006E7066" w:rsidRDefault="007918AE" w:rsidP="00C119A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>3</w:t>
      </w:r>
      <w:r w:rsidR="007A0B95" w:rsidRPr="006E7066">
        <w:rPr>
          <w:rFonts w:ascii="PT Astra Serif" w:hAnsi="PT Astra Serif" w:cs="PT Astra Serif"/>
          <w:sz w:val="27"/>
          <w:szCs w:val="27"/>
        </w:rPr>
        <w:t xml:space="preserve">) </w:t>
      </w:r>
      <w:r w:rsidR="00AF0E4A" w:rsidRPr="006E7066">
        <w:rPr>
          <w:rFonts w:ascii="PT Astra Serif" w:hAnsi="PT Astra Serif" w:cs="PT Astra Serif"/>
          <w:sz w:val="27"/>
          <w:szCs w:val="27"/>
        </w:rPr>
        <w:t>в разделе 4:</w:t>
      </w:r>
    </w:p>
    <w:p w:rsidR="00AF0E4A" w:rsidRPr="006E7066" w:rsidRDefault="00AF0E4A" w:rsidP="00C119A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>а) в абзаце первом пункта 4.14 слова «федеральную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услуг)» заменить словами: «единый портал государственных и муниципальных услуг»;</w:t>
      </w:r>
    </w:p>
    <w:p w:rsidR="007A0B95" w:rsidRPr="006E7066" w:rsidRDefault="00AF0E4A" w:rsidP="00C119A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 xml:space="preserve">б) </w:t>
      </w:r>
      <w:r w:rsidR="007A0B95" w:rsidRPr="006E7066">
        <w:rPr>
          <w:rFonts w:ascii="PT Astra Serif" w:hAnsi="PT Astra Serif" w:cs="PT Astra Serif"/>
          <w:sz w:val="27"/>
          <w:szCs w:val="27"/>
        </w:rPr>
        <w:t>в пункте 4.6 слово «индикаторами» заменить словами «перечнями индикаторов»;</w:t>
      </w:r>
    </w:p>
    <w:p w:rsidR="007918AE" w:rsidRPr="006E7066" w:rsidRDefault="007918AE" w:rsidP="00E0289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>4</w:t>
      </w:r>
      <w:r w:rsidR="00E02893" w:rsidRPr="006E7066">
        <w:rPr>
          <w:rFonts w:ascii="PT Astra Serif" w:hAnsi="PT Astra Serif" w:cs="PT Astra Serif"/>
          <w:sz w:val="27"/>
          <w:szCs w:val="27"/>
        </w:rPr>
        <w:t xml:space="preserve">) </w:t>
      </w:r>
      <w:r w:rsidRPr="006E7066">
        <w:rPr>
          <w:rFonts w:ascii="PT Astra Serif" w:hAnsi="PT Astra Serif" w:cs="PT Astra Serif"/>
          <w:sz w:val="27"/>
          <w:szCs w:val="27"/>
        </w:rPr>
        <w:t>в разделе 5:</w:t>
      </w:r>
    </w:p>
    <w:p w:rsidR="001E6BA6" w:rsidRPr="006E7066" w:rsidRDefault="00EF7A79" w:rsidP="00E0289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 xml:space="preserve">а) </w:t>
      </w:r>
      <w:r w:rsidR="001E6BA6" w:rsidRPr="006E7066">
        <w:rPr>
          <w:rFonts w:ascii="PT Astra Serif" w:hAnsi="PT Astra Serif" w:cs="PT Astra Serif"/>
          <w:sz w:val="27"/>
          <w:szCs w:val="27"/>
        </w:rPr>
        <w:t>в пункте 5.3:</w:t>
      </w:r>
    </w:p>
    <w:p w:rsidR="00E02893" w:rsidRPr="006E7066" w:rsidRDefault="00E02893" w:rsidP="00E0289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>абзац второй дополнить предложением следующего содержания: «Документы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</w:t>
      </w:r>
      <w:proofErr w:type="gramStart"/>
      <w:r w:rsidRPr="006E7066">
        <w:rPr>
          <w:rFonts w:ascii="PT Astra Serif" w:hAnsi="PT Astra Serif" w:cs="PT Astra Serif"/>
          <w:sz w:val="27"/>
          <w:szCs w:val="27"/>
        </w:rPr>
        <w:t>.»</w:t>
      </w:r>
      <w:proofErr w:type="gramEnd"/>
      <w:r w:rsidRPr="006E7066">
        <w:rPr>
          <w:rFonts w:ascii="PT Astra Serif" w:hAnsi="PT Astra Serif" w:cs="PT Astra Serif"/>
          <w:sz w:val="27"/>
          <w:szCs w:val="27"/>
        </w:rPr>
        <w:t>;</w:t>
      </w:r>
    </w:p>
    <w:p w:rsidR="00EF7A79" w:rsidRPr="006E7066" w:rsidRDefault="00EF7A79" w:rsidP="00E0289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>абзац четвёртый изложить в следующей редакции:</w:t>
      </w:r>
    </w:p>
    <w:p w:rsidR="00EF7A79" w:rsidRPr="006E7066" w:rsidRDefault="00EF7A79" w:rsidP="00E0289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>«Если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действия</w:t>
      </w:r>
      <w:proofErr w:type="gramStart"/>
      <w:r w:rsidRPr="006E7066">
        <w:rPr>
          <w:rFonts w:ascii="PT Astra Serif" w:hAnsi="PT Astra Serif" w:cs="PT Astra Serif"/>
          <w:sz w:val="27"/>
          <w:szCs w:val="27"/>
        </w:rPr>
        <w:t>:»</w:t>
      </w:r>
      <w:proofErr w:type="gramEnd"/>
      <w:r w:rsidRPr="006E7066">
        <w:rPr>
          <w:rFonts w:ascii="PT Astra Serif" w:hAnsi="PT Astra Serif" w:cs="PT Astra Serif"/>
          <w:sz w:val="27"/>
          <w:szCs w:val="27"/>
        </w:rPr>
        <w:t>;</w:t>
      </w:r>
    </w:p>
    <w:p w:rsidR="0087286F" w:rsidRPr="006E7066" w:rsidRDefault="0087286F" w:rsidP="00E0289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 xml:space="preserve">б) абзац четвёртый пункт 5.4 дополнить предложением следующего содержания: «Требования в отношении сроков проведения выездных проверок и сроков взаимодействия с </w:t>
      </w:r>
      <w:r w:rsidR="000D26FA">
        <w:rPr>
          <w:rFonts w:ascii="PT Astra Serif" w:hAnsi="PT Astra Serif" w:cs="PT Astra Serif"/>
          <w:sz w:val="27"/>
          <w:szCs w:val="27"/>
        </w:rPr>
        <w:t>социально ориентированными некоммерческими организациями</w:t>
      </w:r>
      <w:r w:rsidRPr="006E7066">
        <w:rPr>
          <w:rFonts w:ascii="PT Astra Serif" w:hAnsi="PT Astra Serif" w:cs="PT Astra Serif"/>
          <w:sz w:val="27"/>
          <w:szCs w:val="27"/>
        </w:rPr>
        <w:t xml:space="preserve"> в ходе проведения выездных проверок применяются с учётом положений части 7</w:t>
      </w:r>
      <w:r w:rsidR="000D26FA">
        <w:rPr>
          <w:rFonts w:ascii="PT Astra Serif" w:hAnsi="PT Astra Serif" w:cs="PT Astra Serif"/>
          <w:sz w:val="27"/>
          <w:szCs w:val="27"/>
          <w:vertAlign w:val="superscript"/>
        </w:rPr>
        <w:t>1</w:t>
      </w:r>
      <w:r w:rsidRPr="006E7066">
        <w:rPr>
          <w:rFonts w:ascii="PT Astra Serif" w:hAnsi="PT Astra Serif" w:cs="PT Astra Serif"/>
          <w:sz w:val="27"/>
          <w:szCs w:val="27"/>
        </w:rPr>
        <w:t xml:space="preserve"> статьи 73 Федерального закона № 248-ФЗ.»;</w:t>
      </w:r>
    </w:p>
    <w:p w:rsidR="009E2563" w:rsidRPr="006E7066" w:rsidRDefault="0087286F" w:rsidP="009E256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6E7066">
        <w:rPr>
          <w:rFonts w:ascii="PT Astra Serif" w:hAnsi="PT Astra Serif" w:cs="PT Astra Serif"/>
          <w:sz w:val="27"/>
          <w:szCs w:val="27"/>
        </w:rPr>
        <w:t>в</w:t>
      </w:r>
      <w:r w:rsidR="009E2563" w:rsidRPr="006E7066">
        <w:rPr>
          <w:rFonts w:ascii="PT Astra Serif" w:hAnsi="PT Astra Serif" w:cs="PT Astra Serif"/>
          <w:sz w:val="27"/>
          <w:szCs w:val="27"/>
        </w:rPr>
        <w:t>) абзац второй пункта 5.5 дополнить предложением следующего содержания: «Выездное обследование может быть проведено с использованием беспилотных аппаратов (систем) в случае наличия препятствий, ограничивающих доступ на земельный участок, а также, если площадь земельного участка превышает 1 га</w:t>
      </w:r>
      <w:proofErr w:type="gramStart"/>
      <w:r w:rsidR="009E2563" w:rsidRPr="006E7066">
        <w:rPr>
          <w:rFonts w:ascii="PT Astra Serif" w:hAnsi="PT Astra Serif" w:cs="PT Astra Serif"/>
          <w:sz w:val="27"/>
          <w:szCs w:val="27"/>
        </w:rPr>
        <w:t>.»</w:t>
      </w:r>
      <w:r w:rsidR="001E6BA6" w:rsidRPr="006E7066">
        <w:rPr>
          <w:rFonts w:ascii="PT Astra Serif" w:hAnsi="PT Astra Serif" w:cs="PT Astra Serif"/>
          <w:sz w:val="27"/>
          <w:szCs w:val="27"/>
        </w:rPr>
        <w:t>;</w:t>
      </w:r>
    </w:p>
    <w:p w:rsidR="001E6BA6" w:rsidRPr="006E7066" w:rsidRDefault="001E6BA6" w:rsidP="009E256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proofErr w:type="gramEnd"/>
      <w:r w:rsidRPr="006E7066">
        <w:rPr>
          <w:rFonts w:ascii="PT Astra Serif" w:hAnsi="PT Astra Serif" w:cs="PT Astra Serif"/>
          <w:sz w:val="27"/>
          <w:szCs w:val="27"/>
        </w:rPr>
        <w:t>5) в подпункте 5 пункта 6.2 раздела 6 слово «обязательных»</w:t>
      </w:r>
      <w:r w:rsidR="0087286F" w:rsidRPr="006E7066">
        <w:rPr>
          <w:rFonts w:ascii="PT Astra Serif" w:hAnsi="PT Astra Serif" w:cs="PT Astra Serif"/>
          <w:sz w:val="27"/>
          <w:szCs w:val="27"/>
        </w:rPr>
        <w:t xml:space="preserve"> исключить.</w:t>
      </w:r>
    </w:p>
    <w:p w:rsidR="00D71BE2" w:rsidRPr="006E7066" w:rsidRDefault="007E28E9" w:rsidP="00D71BE2">
      <w:pPr>
        <w:pStyle w:val="ConsPlusNormal"/>
        <w:widowControl/>
        <w:spacing w:line="0" w:lineRule="atLeast"/>
        <w:ind w:firstLine="720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>2. Настоящее решение вступает в силу на следующий день после дня</w:t>
      </w:r>
      <w:r w:rsidR="00D71BE2" w:rsidRPr="006E7066">
        <w:rPr>
          <w:rFonts w:ascii="PT Astra Serif" w:hAnsi="PT Astra Serif"/>
          <w:sz w:val="27"/>
          <w:szCs w:val="27"/>
        </w:rPr>
        <w:t xml:space="preserve"> его официального опубликования</w:t>
      </w:r>
      <w:r w:rsidR="00732AE3" w:rsidRPr="006E7066">
        <w:rPr>
          <w:rFonts w:ascii="PT Astra Serif" w:hAnsi="PT Astra Serif"/>
          <w:spacing w:val="2"/>
          <w:sz w:val="27"/>
          <w:szCs w:val="27"/>
          <w:shd w:val="clear" w:color="auto" w:fill="FFFFFF"/>
        </w:rPr>
        <w:t xml:space="preserve"> в сетевом издании «Ульяновск сегодня. Официальный портал города Ульяновска» (</w:t>
      </w:r>
      <w:proofErr w:type="spellStart"/>
      <w:r w:rsidR="00732AE3" w:rsidRPr="006E7066">
        <w:rPr>
          <w:rFonts w:ascii="PT Astra Serif" w:hAnsi="PT Astra Serif"/>
          <w:spacing w:val="2"/>
          <w:sz w:val="27"/>
          <w:szCs w:val="27"/>
          <w:shd w:val="clear" w:color="auto" w:fill="FFFFFF"/>
          <w:lang w:val="en-US"/>
        </w:rPr>
        <w:t>ultoday</w:t>
      </w:r>
      <w:proofErr w:type="spellEnd"/>
      <w:r w:rsidR="00732AE3" w:rsidRPr="006E7066">
        <w:rPr>
          <w:rFonts w:ascii="PT Astra Serif" w:hAnsi="PT Astra Serif"/>
          <w:spacing w:val="2"/>
          <w:sz w:val="27"/>
          <w:szCs w:val="27"/>
          <w:shd w:val="clear" w:color="auto" w:fill="FFFFFF"/>
        </w:rPr>
        <w:t>73.</w:t>
      </w:r>
      <w:proofErr w:type="spellStart"/>
      <w:r w:rsidR="00732AE3" w:rsidRPr="006E7066">
        <w:rPr>
          <w:rFonts w:ascii="PT Astra Serif" w:hAnsi="PT Astra Serif"/>
          <w:spacing w:val="2"/>
          <w:sz w:val="27"/>
          <w:szCs w:val="27"/>
          <w:shd w:val="clear" w:color="auto" w:fill="FFFFFF"/>
          <w:lang w:val="en-US"/>
        </w:rPr>
        <w:t>ru</w:t>
      </w:r>
      <w:proofErr w:type="spellEnd"/>
      <w:r w:rsidR="00732AE3" w:rsidRPr="006E7066">
        <w:rPr>
          <w:rFonts w:ascii="PT Astra Serif" w:hAnsi="PT Astra Serif"/>
          <w:spacing w:val="2"/>
          <w:sz w:val="27"/>
          <w:szCs w:val="27"/>
          <w:shd w:val="clear" w:color="auto" w:fill="FFFFFF"/>
        </w:rPr>
        <w:t>)</w:t>
      </w:r>
      <w:r w:rsidR="00D71BE2" w:rsidRPr="006E7066">
        <w:rPr>
          <w:rFonts w:ascii="PT Astra Serif" w:hAnsi="PT Astra Serif"/>
          <w:sz w:val="27"/>
          <w:szCs w:val="27"/>
        </w:rPr>
        <w:t>.</w:t>
      </w:r>
    </w:p>
    <w:p w:rsidR="00A0735E" w:rsidRPr="006E7066" w:rsidRDefault="00A0735E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7"/>
          <w:szCs w:val="27"/>
        </w:rPr>
      </w:pPr>
    </w:p>
    <w:p w:rsidR="00A0735E" w:rsidRPr="006E7066" w:rsidRDefault="00A0735E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7"/>
          <w:szCs w:val="27"/>
        </w:rPr>
      </w:pPr>
    </w:p>
    <w:p w:rsidR="00A0735E" w:rsidRDefault="007E28E9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7"/>
          <w:szCs w:val="27"/>
        </w:rPr>
      </w:pPr>
      <w:r w:rsidRPr="006E7066">
        <w:rPr>
          <w:rFonts w:ascii="PT Astra Serif" w:hAnsi="PT Astra Serif"/>
          <w:sz w:val="27"/>
          <w:szCs w:val="27"/>
        </w:rPr>
        <w:t xml:space="preserve">Глава города Ульяновска             </w:t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</w:r>
      <w:r w:rsidRPr="006E7066">
        <w:rPr>
          <w:rFonts w:ascii="PT Astra Serif" w:hAnsi="PT Astra Serif"/>
          <w:sz w:val="27"/>
          <w:szCs w:val="27"/>
        </w:rPr>
        <w:tab/>
      </w:r>
      <w:r w:rsidR="006E7066">
        <w:rPr>
          <w:rFonts w:ascii="PT Astra Serif" w:hAnsi="PT Astra Serif"/>
          <w:sz w:val="27"/>
          <w:szCs w:val="27"/>
        </w:rPr>
        <w:t xml:space="preserve">          </w:t>
      </w:r>
      <w:r w:rsidRPr="006E7066">
        <w:rPr>
          <w:rFonts w:ascii="PT Astra Serif" w:hAnsi="PT Astra Serif"/>
          <w:sz w:val="27"/>
          <w:szCs w:val="27"/>
        </w:rPr>
        <w:tab/>
        <w:t xml:space="preserve">  </w:t>
      </w:r>
      <w:proofErr w:type="spellStart"/>
      <w:r w:rsidRPr="006E7066">
        <w:rPr>
          <w:rFonts w:ascii="PT Astra Serif" w:hAnsi="PT Astra Serif"/>
          <w:sz w:val="27"/>
          <w:szCs w:val="27"/>
        </w:rPr>
        <w:t>А.Е.Болдакин</w:t>
      </w:r>
      <w:proofErr w:type="spellEnd"/>
    </w:p>
    <w:p w:rsidR="00A34AEF" w:rsidRDefault="00A34AEF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7"/>
          <w:szCs w:val="27"/>
        </w:rPr>
      </w:pPr>
    </w:p>
    <w:p w:rsidR="00A34AEF" w:rsidRDefault="00A34AEF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Председатель Ульяновской </w:t>
      </w:r>
    </w:p>
    <w:p w:rsidR="006E7066" w:rsidRDefault="00A34AEF" w:rsidP="000D26FA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Городской Думы                                                                                        </w:t>
      </w:r>
      <w:proofErr w:type="spellStart"/>
      <w:r>
        <w:rPr>
          <w:rFonts w:ascii="PT Astra Serif" w:hAnsi="PT Astra Serif"/>
          <w:sz w:val="27"/>
          <w:szCs w:val="27"/>
        </w:rPr>
        <w:t>И.В.Ножечкин</w:t>
      </w:r>
      <w:proofErr w:type="spellEnd"/>
    </w:p>
    <w:sectPr w:rsidR="006E7066" w:rsidSect="006E7066">
      <w:headerReference w:type="default" r:id="rId10"/>
      <w:pgSz w:w="11906" w:h="16838"/>
      <w:pgMar w:top="1134" w:right="567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3B" w:rsidRDefault="009B543B">
      <w:r>
        <w:separator/>
      </w:r>
    </w:p>
  </w:endnote>
  <w:endnote w:type="continuationSeparator" w:id="0">
    <w:p w:rsidR="009B543B" w:rsidRDefault="009B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3B" w:rsidRDefault="009B543B">
      <w:r>
        <w:separator/>
      </w:r>
    </w:p>
  </w:footnote>
  <w:footnote w:type="continuationSeparator" w:id="0">
    <w:p w:rsidR="009B543B" w:rsidRDefault="009B5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5E" w:rsidRDefault="007E28E9">
    <w:pPr>
      <w:pStyle w:val="a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7031D1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735E"/>
    <w:rsid w:val="0006229D"/>
    <w:rsid w:val="000D26FA"/>
    <w:rsid w:val="00156B65"/>
    <w:rsid w:val="00194591"/>
    <w:rsid w:val="001B7270"/>
    <w:rsid w:val="001E6BA6"/>
    <w:rsid w:val="001F6060"/>
    <w:rsid w:val="00222D34"/>
    <w:rsid w:val="002514DD"/>
    <w:rsid w:val="002F6142"/>
    <w:rsid w:val="00353FA1"/>
    <w:rsid w:val="00390EF8"/>
    <w:rsid w:val="003A01DD"/>
    <w:rsid w:val="003B3840"/>
    <w:rsid w:val="003E2974"/>
    <w:rsid w:val="00467DFA"/>
    <w:rsid w:val="00475433"/>
    <w:rsid w:val="004767A1"/>
    <w:rsid w:val="00510963"/>
    <w:rsid w:val="005D4803"/>
    <w:rsid w:val="005E0E3E"/>
    <w:rsid w:val="006008B1"/>
    <w:rsid w:val="006034A0"/>
    <w:rsid w:val="00674E55"/>
    <w:rsid w:val="00685914"/>
    <w:rsid w:val="006E7066"/>
    <w:rsid w:val="007031D1"/>
    <w:rsid w:val="00732AE3"/>
    <w:rsid w:val="00740652"/>
    <w:rsid w:val="00766916"/>
    <w:rsid w:val="0077100E"/>
    <w:rsid w:val="007918AE"/>
    <w:rsid w:val="007A0B95"/>
    <w:rsid w:val="007E28E9"/>
    <w:rsid w:val="008254D6"/>
    <w:rsid w:val="00826FF8"/>
    <w:rsid w:val="00867B1E"/>
    <w:rsid w:val="0087286F"/>
    <w:rsid w:val="008B5109"/>
    <w:rsid w:val="008D18A8"/>
    <w:rsid w:val="00917EA3"/>
    <w:rsid w:val="00971335"/>
    <w:rsid w:val="00983BD2"/>
    <w:rsid w:val="009A061E"/>
    <w:rsid w:val="009B543B"/>
    <w:rsid w:val="009E2563"/>
    <w:rsid w:val="009F5C5F"/>
    <w:rsid w:val="00A0735E"/>
    <w:rsid w:val="00A20ACA"/>
    <w:rsid w:val="00A34AEF"/>
    <w:rsid w:val="00A56AD9"/>
    <w:rsid w:val="00AF0E4A"/>
    <w:rsid w:val="00B11AF6"/>
    <w:rsid w:val="00B41F4A"/>
    <w:rsid w:val="00B970C4"/>
    <w:rsid w:val="00BE68C7"/>
    <w:rsid w:val="00C119A4"/>
    <w:rsid w:val="00C53405"/>
    <w:rsid w:val="00CE4471"/>
    <w:rsid w:val="00D33ADD"/>
    <w:rsid w:val="00D42902"/>
    <w:rsid w:val="00D437B1"/>
    <w:rsid w:val="00D71BE2"/>
    <w:rsid w:val="00DA3C7C"/>
    <w:rsid w:val="00DC5525"/>
    <w:rsid w:val="00DD126B"/>
    <w:rsid w:val="00E02893"/>
    <w:rsid w:val="00E10B5B"/>
    <w:rsid w:val="00E55C50"/>
    <w:rsid w:val="00ED60F4"/>
    <w:rsid w:val="00EF7A79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77649A03C2CAD3DAB2D6BAFD85880EE40C7FA9199719AD9B1D1122134766A24040BAC34607386D88BC4110N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84&amp;dst=101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Малкина</dc:creator>
  <cp:lastModifiedBy>Малкина</cp:lastModifiedBy>
  <cp:revision>52</cp:revision>
  <cp:lastPrinted>2026-05-07T09:26:00Z</cp:lastPrinted>
  <dcterms:created xsi:type="dcterms:W3CDTF">2025-06-03T06:36:00Z</dcterms:created>
  <dcterms:modified xsi:type="dcterms:W3CDTF">2026-06-30T13:45:00Z</dcterms:modified>
</cp:coreProperties>
</file>